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21F8E" w14:textId="77777777" w:rsidR="00AE0F79" w:rsidRPr="00AE0F79" w:rsidRDefault="00AE0F79" w:rsidP="00AE0F79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О Т О К О Л  </w:t>
      </w:r>
    </w:p>
    <w:p w14:paraId="3AADEBD1" w14:textId="77777777" w:rsidR="00F00A4B" w:rsidRDefault="00AE0F79" w:rsidP="00AE0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приема заявок на участие в аукционе на право заключения </w:t>
      </w:r>
    </w:p>
    <w:p w14:paraId="210B10AB" w14:textId="57DAC4E8" w:rsidR="00AE0F79" w:rsidRPr="00AE0F79" w:rsidRDefault="00AE0F79" w:rsidP="00F00A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договоров на размещение нестационарных торговых объектов </w:t>
      </w:r>
    </w:p>
    <w:p w14:paraId="408B3F52" w14:textId="77777777" w:rsidR="00AE0F79" w:rsidRPr="00AE0F79" w:rsidRDefault="00AE0F79" w:rsidP="00AE0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территории городского округа "Город Архангельск" </w:t>
      </w:r>
    </w:p>
    <w:p w14:paraId="39090667" w14:textId="77777777" w:rsidR="00AE0F79" w:rsidRPr="00AE0F79" w:rsidRDefault="00AE0F79" w:rsidP="00AE0F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без предоставления земельного участка</w:t>
      </w:r>
    </w:p>
    <w:p w14:paraId="7D03CA14" w14:textId="77777777" w:rsidR="00337CFC" w:rsidRPr="00AE0F79" w:rsidRDefault="00337CFC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1B609D" w14:textId="01C04A23" w:rsidR="00AE0F79" w:rsidRPr="00AE0F79" w:rsidRDefault="00AE0F79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Архангельск                                                                                                     </w:t>
      </w:r>
      <w:r w:rsidR="00942444">
        <w:rPr>
          <w:rFonts w:ascii="Times New Roman" w:eastAsia="Times New Roman" w:hAnsi="Times New Roman" w:cs="Times New Roman"/>
          <w:sz w:val="24"/>
          <w:szCs w:val="24"/>
          <w:lang w:eastAsia="ru-RU"/>
        </w:rPr>
        <w:t>4 октября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года</w:t>
      </w:r>
    </w:p>
    <w:p w14:paraId="79563422" w14:textId="1DD0E86A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 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Время: 9 часов 00 минут </w:t>
      </w:r>
    </w:p>
    <w:p w14:paraId="7B1AF907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Присутствуют члены комиссии: </w:t>
      </w:r>
    </w:p>
    <w:p w14:paraId="54D08B56" w14:textId="47885BDB" w:rsidR="00AE0F79" w:rsidRPr="00AE0F79" w:rsidRDefault="00F00A4B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Жеваго А.С., Мурзина Н.В., </w:t>
      </w:r>
      <w:r w:rsidR="00AE0F79"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Пасторина М.С.</w:t>
      </w:r>
      <w:r w:rsidR="0018173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E21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Юницына А.Н.</w:t>
      </w:r>
    </w:p>
    <w:p w14:paraId="5F7E3D94" w14:textId="24AC965B" w:rsidR="00AE0F79" w:rsidRPr="00AE0F79" w:rsidRDefault="00F00A4B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комиссии</w:t>
      </w:r>
      <w:r w:rsidR="00AE0F79"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Сидорова З.А.</w:t>
      </w:r>
    </w:p>
    <w:p w14:paraId="090D40B8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78802D" w14:textId="51DB758C" w:rsid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Организатором торгов с </w:t>
      </w:r>
      <w:r w:rsidR="00F00A4B">
        <w:rPr>
          <w:rFonts w:ascii="Times New Roman" w:eastAsia="Times New Roman" w:hAnsi="Times New Roman" w:cs="Times New Roman"/>
          <w:sz w:val="24"/>
          <w:szCs w:val="24"/>
          <w:lang w:eastAsia="ru-RU"/>
        </w:rPr>
        <w:t>10 сентября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года по </w:t>
      </w:r>
      <w:r w:rsidR="00F00A4B">
        <w:rPr>
          <w:rFonts w:ascii="Times New Roman" w:eastAsia="Times New Roman" w:hAnsi="Times New Roman" w:cs="Times New Roman"/>
          <w:sz w:val="24"/>
          <w:szCs w:val="24"/>
          <w:lang w:eastAsia="ru-RU"/>
        </w:rPr>
        <w:t>3 октября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 года на Универсальной торговой платформе АО "Сбербанк – АСТ" (http://utp.sberbank-ast.ru) производился прием заявок на участие в аукционе на право зак</w:t>
      </w:r>
      <w:r w:rsidR="00395E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лючения договоров на размещение 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нестационарных торговых объектов на территории городского округа "Город Архангельск" без предоставления земельного участка, назначенном на </w:t>
      </w:r>
      <w:r w:rsidR="00F00A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октября</w:t>
      </w:r>
      <w:r w:rsidR="00395E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2022 года в </w:t>
      </w:r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часов 00 минут</w:t>
      </w:r>
      <w:proofErr w:type="gramEnd"/>
      <w:r w:rsidRPr="00AE0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(время московское):</w:t>
      </w:r>
    </w:p>
    <w:p w14:paraId="772D8382" w14:textId="146DD7E5" w:rsidR="00F00A4B" w:rsidRPr="00F00A4B" w:rsidRDefault="00F00A4B" w:rsidP="00F00A4B">
      <w:pPr>
        <w:pStyle w:val="a7"/>
        <w:ind w:firstLine="709"/>
        <w:jc w:val="both"/>
        <w:rPr>
          <w:rFonts w:ascii="Times New Roman" w:eastAsia="Arial" w:hAnsi="Times New Roman"/>
          <w:bCs/>
          <w:sz w:val="24"/>
          <w:szCs w:val="24"/>
        </w:rPr>
      </w:pPr>
      <w:r w:rsidRPr="00F00A4B">
        <w:rPr>
          <w:rFonts w:ascii="Times New Roman" w:eastAsia="Arial" w:hAnsi="Times New Roman"/>
          <w:bCs/>
          <w:sz w:val="24"/>
          <w:szCs w:val="24"/>
        </w:rPr>
        <w:t>7 лотов на право заключения договоров на размещение нестационарных торговых объектов без предоставления земельного участка сроком на 7 лет.</w:t>
      </w:r>
    </w:p>
    <w:p w14:paraId="401BB80A" w14:textId="77777777" w:rsidR="00942444" w:rsidRDefault="00942444" w:rsidP="00F00A4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1BAC8A8" w14:textId="00027DDA" w:rsidR="008F4D9B" w:rsidRPr="008F4D9B" w:rsidRDefault="008F4D9B" w:rsidP="00F00A4B">
      <w:pPr>
        <w:pStyle w:val="a7"/>
        <w:ind w:firstLine="709"/>
        <w:jc w:val="both"/>
        <w:rPr>
          <w:rFonts w:ascii="Times New Roman" w:hAnsi="Times New Roman"/>
          <w:color w:val="FF0000"/>
          <w:sz w:val="24"/>
          <w:szCs w:val="24"/>
        </w:rPr>
      </w:pPr>
      <w:r w:rsidRPr="008F4D9B">
        <w:rPr>
          <w:rFonts w:ascii="Times New Roman" w:hAnsi="Times New Roman"/>
          <w:sz w:val="24"/>
          <w:szCs w:val="24"/>
        </w:rPr>
        <w:t>Адреса размещения объектов, номер в Схеме НТО и площадь места:</w:t>
      </w:r>
    </w:p>
    <w:tbl>
      <w:tblPr>
        <w:tblpPr w:leftFromText="180" w:rightFromText="180" w:vertAnchor="text" w:tblpX="6" w:tblpY="1"/>
        <w:tblOverlap w:val="never"/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5387"/>
        <w:gridCol w:w="1418"/>
        <w:gridCol w:w="1701"/>
      </w:tblGrid>
      <w:tr w:rsidR="008F4D9B" w:rsidRPr="00A66262" w14:paraId="2C4591B0" w14:textId="77777777" w:rsidTr="00F726B0">
        <w:trPr>
          <w:trHeight w:val="315"/>
        </w:trPr>
        <w:tc>
          <w:tcPr>
            <w:tcW w:w="1242" w:type="dxa"/>
            <w:shd w:val="clear" w:color="auto" w:fill="auto"/>
            <w:vAlign w:val="center"/>
          </w:tcPr>
          <w:p w14:paraId="25B0B983" w14:textId="77777777" w:rsidR="008F4D9B" w:rsidRPr="00942444" w:rsidRDefault="008F4D9B" w:rsidP="00F726B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42444">
              <w:rPr>
                <w:rFonts w:ascii="Times New Roman" w:eastAsia="Times New Roman" w:hAnsi="Times New Roman" w:cs="Times New Roman"/>
              </w:rPr>
              <w:t>Номер лота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7C9A066" w14:textId="77777777" w:rsidR="008F4D9B" w:rsidRPr="00942444" w:rsidRDefault="008F4D9B" w:rsidP="00F726B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42444">
              <w:rPr>
                <w:rFonts w:ascii="Times New Roman" w:hAnsi="Times New Roman" w:cs="Times New Roman"/>
              </w:rPr>
              <w:t>Адрес размещения</w:t>
            </w:r>
          </w:p>
        </w:tc>
        <w:tc>
          <w:tcPr>
            <w:tcW w:w="1418" w:type="dxa"/>
            <w:vAlign w:val="center"/>
          </w:tcPr>
          <w:p w14:paraId="5D1B194F" w14:textId="77777777" w:rsidR="008F4D9B" w:rsidRPr="00942444" w:rsidRDefault="008F4D9B" w:rsidP="00F726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42444">
              <w:rPr>
                <w:rFonts w:ascii="Times New Roman" w:hAnsi="Times New Roman" w:cs="Times New Roman"/>
              </w:rPr>
              <w:t>Номер в Схеме НТО</w:t>
            </w:r>
          </w:p>
        </w:tc>
        <w:tc>
          <w:tcPr>
            <w:tcW w:w="1701" w:type="dxa"/>
            <w:vAlign w:val="center"/>
          </w:tcPr>
          <w:p w14:paraId="73A6C4A3" w14:textId="77777777" w:rsidR="008F4D9B" w:rsidRPr="00942444" w:rsidRDefault="008F4D9B" w:rsidP="00F726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42444">
              <w:rPr>
                <w:rFonts w:ascii="Times New Roman" w:hAnsi="Times New Roman" w:cs="Times New Roman"/>
              </w:rPr>
              <w:t xml:space="preserve">Площадь места </w:t>
            </w:r>
          </w:p>
          <w:p w14:paraId="5FD2925B" w14:textId="77777777" w:rsidR="008F4D9B" w:rsidRPr="00942444" w:rsidRDefault="008F4D9B" w:rsidP="00F726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42444">
              <w:rPr>
                <w:rFonts w:ascii="Times New Roman" w:hAnsi="Times New Roman" w:cs="Times New Roman"/>
              </w:rPr>
              <w:t>(кв. м)</w:t>
            </w:r>
          </w:p>
        </w:tc>
      </w:tr>
      <w:tr w:rsidR="00942444" w:rsidRPr="00A66262" w14:paraId="28E11CDC" w14:textId="77777777" w:rsidTr="00E84316">
        <w:trPr>
          <w:cantSplit/>
          <w:trHeight w:val="20"/>
        </w:trPr>
        <w:tc>
          <w:tcPr>
            <w:tcW w:w="1242" w:type="dxa"/>
            <w:shd w:val="clear" w:color="auto" w:fill="auto"/>
          </w:tcPr>
          <w:p w14:paraId="63CDEDF5" w14:textId="77777777" w:rsidR="00942444" w:rsidRPr="00942444" w:rsidRDefault="00942444" w:rsidP="00F726B0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42444">
              <w:rPr>
                <w:rFonts w:ascii="Times New Roman" w:eastAsia="Times New Roman" w:hAnsi="Times New Roman" w:cs="Times New Roman"/>
              </w:rPr>
              <w:t>Лот № 1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B91D339" w14:textId="77777777" w:rsidR="00942444" w:rsidRPr="00942444" w:rsidRDefault="00942444" w:rsidP="00F00A4B">
            <w:pPr>
              <w:spacing w:after="0"/>
              <w:rPr>
                <w:rFonts w:ascii="Times New Roman" w:hAnsi="Times New Roman" w:cs="Times New Roman"/>
              </w:rPr>
            </w:pPr>
            <w:r w:rsidRPr="00942444">
              <w:rPr>
                <w:rFonts w:ascii="Times New Roman" w:hAnsi="Times New Roman" w:cs="Times New Roman"/>
              </w:rPr>
              <w:t xml:space="preserve">На пересечении улиц Адмирала Кузнецова </w:t>
            </w:r>
          </w:p>
          <w:p w14:paraId="6E2EC783" w14:textId="7460DD8A" w:rsidR="00942444" w:rsidRPr="00942444" w:rsidRDefault="00942444" w:rsidP="00F00A4B">
            <w:pPr>
              <w:spacing w:after="0"/>
              <w:rPr>
                <w:rFonts w:ascii="Times New Roman" w:eastAsia="Times New Roman" w:hAnsi="Times New Roman" w:cs="Times New Roman"/>
              </w:rPr>
            </w:pPr>
            <w:r w:rsidRPr="00942444">
              <w:rPr>
                <w:rFonts w:ascii="Times New Roman" w:hAnsi="Times New Roman" w:cs="Times New Roman"/>
              </w:rPr>
              <w:t>и Советской</w:t>
            </w:r>
          </w:p>
        </w:tc>
        <w:tc>
          <w:tcPr>
            <w:tcW w:w="1418" w:type="dxa"/>
          </w:tcPr>
          <w:p w14:paraId="13A8E1EE" w14:textId="58A64DC1" w:rsidR="00942444" w:rsidRPr="00942444" w:rsidRDefault="00942444" w:rsidP="00F7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942444">
              <w:rPr>
                <w:rFonts w:ascii="Times New Roman" w:hAnsi="Times New Roman" w:cs="Times New Roman"/>
              </w:rPr>
              <w:t>1.5.62</w:t>
            </w:r>
          </w:p>
        </w:tc>
        <w:tc>
          <w:tcPr>
            <w:tcW w:w="1701" w:type="dxa"/>
            <w:vAlign w:val="center"/>
          </w:tcPr>
          <w:p w14:paraId="50F02C52" w14:textId="7A81C0D9" w:rsidR="00942444" w:rsidRPr="00942444" w:rsidRDefault="00942444" w:rsidP="00F7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942444" w:rsidRPr="00CE58B9" w14:paraId="72A9AD63" w14:textId="77777777" w:rsidTr="00E84316">
        <w:trPr>
          <w:cantSplit/>
          <w:trHeight w:val="170"/>
        </w:trPr>
        <w:tc>
          <w:tcPr>
            <w:tcW w:w="1242" w:type="dxa"/>
            <w:shd w:val="clear" w:color="auto" w:fill="auto"/>
          </w:tcPr>
          <w:p w14:paraId="5F1CD9F2" w14:textId="77777777" w:rsidR="00942444" w:rsidRPr="00942444" w:rsidRDefault="00942444" w:rsidP="00F726B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42444">
              <w:rPr>
                <w:rFonts w:ascii="Times New Roman" w:eastAsia="Times New Roman" w:hAnsi="Times New Roman" w:cs="Times New Roman"/>
              </w:rPr>
              <w:t>Лот № 2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0E1F154" w14:textId="0C03B638" w:rsidR="00942444" w:rsidRPr="00942444" w:rsidRDefault="00942444" w:rsidP="00F726B0">
            <w:pPr>
              <w:spacing w:after="0" w:line="140" w:lineRule="atLeast"/>
              <w:rPr>
                <w:rFonts w:ascii="Times New Roman" w:eastAsia="Times New Roman" w:hAnsi="Times New Roman" w:cs="Times New Roman"/>
              </w:rPr>
            </w:pPr>
            <w:r w:rsidRPr="00942444">
              <w:rPr>
                <w:rFonts w:ascii="Times New Roman" w:hAnsi="Times New Roman" w:cs="Times New Roman"/>
              </w:rPr>
              <w:t>Остановка "Кладбище "</w:t>
            </w:r>
            <w:proofErr w:type="spellStart"/>
            <w:r w:rsidRPr="00942444">
              <w:rPr>
                <w:rFonts w:ascii="Times New Roman" w:hAnsi="Times New Roman" w:cs="Times New Roman"/>
              </w:rPr>
              <w:t>Жаровихинское</w:t>
            </w:r>
            <w:proofErr w:type="spellEnd"/>
            <w:r w:rsidRPr="00942444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1418" w:type="dxa"/>
          </w:tcPr>
          <w:p w14:paraId="26F40A3F" w14:textId="7F01D5A7" w:rsidR="00942444" w:rsidRPr="00942444" w:rsidRDefault="00942444" w:rsidP="00F7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42444">
              <w:rPr>
                <w:rFonts w:ascii="Times New Roman" w:hAnsi="Times New Roman" w:cs="Times New Roman"/>
              </w:rPr>
              <w:t>1.6.61</w:t>
            </w:r>
          </w:p>
        </w:tc>
        <w:tc>
          <w:tcPr>
            <w:tcW w:w="1701" w:type="dxa"/>
            <w:vAlign w:val="center"/>
          </w:tcPr>
          <w:p w14:paraId="7B39C78F" w14:textId="5ED04F13" w:rsidR="00942444" w:rsidRPr="00942444" w:rsidRDefault="00942444" w:rsidP="00F7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942444" w:rsidRPr="00CE58B9" w14:paraId="00174295" w14:textId="77777777" w:rsidTr="00F726B0">
        <w:trPr>
          <w:cantSplit/>
          <w:trHeight w:val="170"/>
        </w:trPr>
        <w:tc>
          <w:tcPr>
            <w:tcW w:w="1242" w:type="dxa"/>
            <w:shd w:val="clear" w:color="auto" w:fill="auto"/>
          </w:tcPr>
          <w:p w14:paraId="726D934B" w14:textId="77777777" w:rsidR="00942444" w:rsidRPr="00942444" w:rsidRDefault="00942444" w:rsidP="00F726B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42444">
              <w:rPr>
                <w:rFonts w:ascii="Times New Roman" w:hAnsi="Times New Roman" w:cs="Times New Roman"/>
              </w:rPr>
              <w:t>Лот № 3</w:t>
            </w:r>
          </w:p>
        </w:tc>
        <w:tc>
          <w:tcPr>
            <w:tcW w:w="5387" w:type="dxa"/>
            <w:shd w:val="clear" w:color="auto" w:fill="auto"/>
          </w:tcPr>
          <w:p w14:paraId="70B88679" w14:textId="2900F5B7" w:rsidR="00942444" w:rsidRPr="00942444" w:rsidRDefault="00942444" w:rsidP="00F00A4B">
            <w:pPr>
              <w:spacing w:after="0" w:line="140" w:lineRule="atLeast"/>
              <w:rPr>
                <w:rFonts w:ascii="Times New Roman" w:hAnsi="Times New Roman" w:cs="Times New Roman"/>
              </w:rPr>
            </w:pPr>
            <w:r w:rsidRPr="00942444">
              <w:rPr>
                <w:rFonts w:ascii="Times New Roman" w:hAnsi="Times New Roman" w:cs="Times New Roman"/>
              </w:rPr>
              <w:t xml:space="preserve">Улица </w:t>
            </w:r>
            <w:proofErr w:type="spellStart"/>
            <w:r w:rsidRPr="00942444">
              <w:rPr>
                <w:rFonts w:ascii="Times New Roman" w:hAnsi="Times New Roman" w:cs="Times New Roman"/>
              </w:rPr>
              <w:t>Анощенкова</w:t>
            </w:r>
            <w:proofErr w:type="spellEnd"/>
            <w:r w:rsidRPr="00942444">
              <w:rPr>
                <w:rFonts w:ascii="Times New Roman" w:hAnsi="Times New Roman" w:cs="Times New Roman"/>
              </w:rPr>
              <w:t>, у причала лесозавода № 22</w:t>
            </w:r>
          </w:p>
        </w:tc>
        <w:tc>
          <w:tcPr>
            <w:tcW w:w="1418" w:type="dxa"/>
          </w:tcPr>
          <w:p w14:paraId="720BD540" w14:textId="7E3A80DA" w:rsidR="00942444" w:rsidRPr="00942444" w:rsidRDefault="00942444" w:rsidP="00F7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42444">
              <w:rPr>
                <w:rFonts w:ascii="Times New Roman" w:hAnsi="Times New Roman" w:cs="Times New Roman"/>
              </w:rPr>
              <w:t>1.8.25</w:t>
            </w:r>
          </w:p>
        </w:tc>
        <w:tc>
          <w:tcPr>
            <w:tcW w:w="1701" w:type="dxa"/>
            <w:vAlign w:val="center"/>
          </w:tcPr>
          <w:p w14:paraId="4B00FDD9" w14:textId="78766AAF" w:rsidR="00942444" w:rsidRPr="00942444" w:rsidRDefault="00942444" w:rsidP="00F7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942444" w:rsidRPr="00CE58B9" w14:paraId="34EA0435" w14:textId="77777777" w:rsidTr="00F726B0">
        <w:trPr>
          <w:cantSplit/>
          <w:trHeight w:val="170"/>
        </w:trPr>
        <w:tc>
          <w:tcPr>
            <w:tcW w:w="1242" w:type="dxa"/>
            <w:shd w:val="clear" w:color="auto" w:fill="auto"/>
          </w:tcPr>
          <w:p w14:paraId="1761EBF4" w14:textId="77777777" w:rsidR="00942444" w:rsidRPr="00942444" w:rsidRDefault="00942444" w:rsidP="00F726B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42444">
              <w:rPr>
                <w:rFonts w:ascii="Times New Roman" w:hAnsi="Times New Roman" w:cs="Times New Roman"/>
              </w:rPr>
              <w:t>Лот № 4</w:t>
            </w:r>
          </w:p>
        </w:tc>
        <w:tc>
          <w:tcPr>
            <w:tcW w:w="5387" w:type="dxa"/>
            <w:shd w:val="clear" w:color="auto" w:fill="auto"/>
          </w:tcPr>
          <w:p w14:paraId="22A5AE5C" w14:textId="7D73748A" w:rsidR="00942444" w:rsidRPr="00942444" w:rsidRDefault="00942444" w:rsidP="00F726B0">
            <w:pPr>
              <w:spacing w:after="0" w:line="140" w:lineRule="atLeast"/>
              <w:rPr>
                <w:rFonts w:ascii="Times New Roman" w:hAnsi="Times New Roman" w:cs="Times New Roman"/>
              </w:rPr>
            </w:pPr>
            <w:r w:rsidRPr="00942444">
              <w:rPr>
                <w:rFonts w:ascii="Times New Roman" w:hAnsi="Times New Roman" w:cs="Times New Roman"/>
              </w:rPr>
              <w:t>Улица Капитана Хромцова, 10</w:t>
            </w:r>
          </w:p>
        </w:tc>
        <w:tc>
          <w:tcPr>
            <w:tcW w:w="1418" w:type="dxa"/>
          </w:tcPr>
          <w:p w14:paraId="491EC1D4" w14:textId="256E16F2" w:rsidR="00942444" w:rsidRPr="00942444" w:rsidRDefault="00942444" w:rsidP="00F7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42444">
              <w:rPr>
                <w:rFonts w:ascii="Times New Roman" w:hAnsi="Times New Roman" w:cs="Times New Roman"/>
              </w:rPr>
              <w:t>1.8.26</w:t>
            </w:r>
          </w:p>
        </w:tc>
        <w:tc>
          <w:tcPr>
            <w:tcW w:w="1701" w:type="dxa"/>
            <w:vAlign w:val="center"/>
          </w:tcPr>
          <w:p w14:paraId="3BFEB171" w14:textId="71E7B328" w:rsidR="00942444" w:rsidRPr="00942444" w:rsidRDefault="00942444" w:rsidP="00F7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30</w:t>
            </w:r>
          </w:p>
        </w:tc>
      </w:tr>
      <w:tr w:rsidR="00942444" w:rsidRPr="00CE58B9" w14:paraId="48D7FB3D" w14:textId="77777777" w:rsidTr="00F726B0">
        <w:trPr>
          <w:cantSplit/>
          <w:trHeight w:val="170"/>
        </w:trPr>
        <w:tc>
          <w:tcPr>
            <w:tcW w:w="1242" w:type="dxa"/>
            <w:shd w:val="clear" w:color="auto" w:fill="auto"/>
          </w:tcPr>
          <w:p w14:paraId="10B03C06" w14:textId="77777777" w:rsidR="00942444" w:rsidRPr="00942444" w:rsidRDefault="00942444" w:rsidP="00F726B0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942444">
              <w:rPr>
                <w:rFonts w:ascii="Times New Roman" w:hAnsi="Times New Roman" w:cs="Times New Roman"/>
              </w:rPr>
              <w:t>Лот № 5</w:t>
            </w:r>
          </w:p>
        </w:tc>
        <w:tc>
          <w:tcPr>
            <w:tcW w:w="5387" w:type="dxa"/>
            <w:shd w:val="clear" w:color="auto" w:fill="auto"/>
          </w:tcPr>
          <w:p w14:paraId="53FB72B1" w14:textId="4459E1F5" w:rsidR="00942444" w:rsidRPr="00942444" w:rsidRDefault="00942444" w:rsidP="00F726B0">
            <w:pPr>
              <w:spacing w:after="0" w:line="140" w:lineRule="atLeast"/>
              <w:rPr>
                <w:rFonts w:ascii="Times New Roman" w:hAnsi="Times New Roman" w:cs="Times New Roman"/>
              </w:rPr>
            </w:pPr>
            <w:r w:rsidRPr="00942444">
              <w:rPr>
                <w:rFonts w:ascii="Times New Roman" w:hAnsi="Times New Roman" w:cs="Times New Roman"/>
                <w:color w:val="000000"/>
              </w:rPr>
              <w:t>Улица Победы, 33</w:t>
            </w:r>
          </w:p>
        </w:tc>
        <w:tc>
          <w:tcPr>
            <w:tcW w:w="1418" w:type="dxa"/>
          </w:tcPr>
          <w:p w14:paraId="706BD933" w14:textId="0B72FD30" w:rsidR="00942444" w:rsidRPr="00942444" w:rsidRDefault="00942444" w:rsidP="00F7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42444">
              <w:rPr>
                <w:rFonts w:ascii="Times New Roman" w:hAnsi="Times New Roman" w:cs="Times New Roman"/>
              </w:rPr>
              <w:t>1.8.32</w:t>
            </w:r>
          </w:p>
        </w:tc>
        <w:tc>
          <w:tcPr>
            <w:tcW w:w="1701" w:type="dxa"/>
            <w:vAlign w:val="center"/>
          </w:tcPr>
          <w:p w14:paraId="74785EC1" w14:textId="60D101D6" w:rsidR="00942444" w:rsidRPr="00942444" w:rsidRDefault="00942444" w:rsidP="00F7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942444" w:rsidRPr="00CE58B9" w14:paraId="56CAD231" w14:textId="77777777" w:rsidTr="00F726B0">
        <w:trPr>
          <w:cantSplit/>
          <w:trHeight w:val="170"/>
        </w:trPr>
        <w:tc>
          <w:tcPr>
            <w:tcW w:w="1242" w:type="dxa"/>
            <w:shd w:val="clear" w:color="auto" w:fill="auto"/>
          </w:tcPr>
          <w:p w14:paraId="087B6A50" w14:textId="392A86C6" w:rsidR="00942444" w:rsidRPr="00942444" w:rsidRDefault="00942444" w:rsidP="00F726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42444">
              <w:rPr>
                <w:rFonts w:ascii="Times New Roman" w:hAnsi="Times New Roman" w:cs="Times New Roman"/>
              </w:rPr>
              <w:t>Лот № 6</w:t>
            </w:r>
          </w:p>
        </w:tc>
        <w:tc>
          <w:tcPr>
            <w:tcW w:w="5387" w:type="dxa"/>
            <w:shd w:val="clear" w:color="auto" w:fill="auto"/>
          </w:tcPr>
          <w:p w14:paraId="01AA2C06" w14:textId="2CA9C5A7" w:rsidR="00942444" w:rsidRPr="00942444" w:rsidRDefault="00942444" w:rsidP="00F726B0">
            <w:pPr>
              <w:spacing w:after="0" w:line="140" w:lineRule="atLeast"/>
              <w:rPr>
                <w:rFonts w:ascii="Times New Roman" w:hAnsi="Times New Roman" w:cs="Times New Roman"/>
                <w:color w:val="000000"/>
              </w:rPr>
            </w:pPr>
            <w:r w:rsidRPr="00942444">
              <w:rPr>
                <w:rFonts w:ascii="Times New Roman" w:hAnsi="Times New Roman" w:cs="Times New Roman"/>
                <w:color w:val="000000"/>
              </w:rPr>
              <w:t>Улица Красной Звезды, 3</w:t>
            </w:r>
          </w:p>
        </w:tc>
        <w:tc>
          <w:tcPr>
            <w:tcW w:w="1418" w:type="dxa"/>
          </w:tcPr>
          <w:p w14:paraId="7867950E" w14:textId="5567C18D" w:rsidR="00942444" w:rsidRPr="00942444" w:rsidRDefault="00942444" w:rsidP="00F726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2444">
              <w:rPr>
                <w:rFonts w:ascii="Times New Roman" w:hAnsi="Times New Roman" w:cs="Times New Roman"/>
              </w:rPr>
              <w:t>1.3.37</w:t>
            </w:r>
          </w:p>
        </w:tc>
        <w:tc>
          <w:tcPr>
            <w:tcW w:w="1701" w:type="dxa"/>
            <w:vAlign w:val="center"/>
          </w:tcPr>
          <w:p w14:paraId="38CE20BD" w14:textId="4D4055C5" w:rsidR="00942444" w:rsidRPr="00942444" w:rsidRDefault="00942444" w:rsidP="00F7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</w:t>
            </w:r>
          </w:p>
        </w:tc>
      </w:tr>
      <w:tr w:rsidR="00942444" w:rsidRPr="00CE58B9" w14:paraId="1F91E836" w14:textId="77777777" w:rsidTr="00F726B0">
        <w:trPr>
          <w:cantSplit/>
          <w:trHeight w:val="170"/>
        </w:trPr>
        <w:tc>
          <w:tcPr>
            <w:tcW w:w="1242" w:type="dxa"/>
            <w:shd w:val="clear" w:color="auto" w:fill="auto"/>
          </w:tcPr>
          <w:p w14:paraId="22A52466" w14:textId="4F0FAC08" w:rsidR="00942444" w:rsidRPr="00942444" w:rsidRDefault="00942444" w:rsidP="00F726B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942444">
              <w:rPr>
                <w:rFonts w:ascii="Times New Roman" w:hAnsi="Times New Roman" w:cs="Times New Roman"/>
              </w:rPr>
              <w:t>Лот № 7</w:t>
            </w:r>
          </w:p>
        </w:tc>
        <w:tc>
          <w:tcPr>
            <w:tcW w:w="5387" w:type="dxa"/>
            <w:shd w:val="clear" w:color="auto" w:fill="auto"/>
          </w:tcPr>
          <w:p w14:paraId="34721A1F" w14:textId="4B8CF7F0" w:rsidR="00942444" w:rsidRPr="00942444" w:rsidRDefault="00942444" w:rsidP="00F726B0">
            <w:pPr>
              <w:spacing w:after="0" w:line="140" w:lineRule="atLeast"/>
              <w:rPr>
                <w:rFonts w:ascii="Times New Roman" w:hAnsi="Times New Roman" w:cs="Times New Roman"/>
                <w:color w:val="000000"/>
              </w:rPr>
            </w:pPr>
            <w:r w:rsidRPr="00942444">
              <w:rPr>
                <w:rFonts w:ascii="Times New Roman" w:hAnsi="Times New Roman" w:cs="Times New Roman"/>
                <w:color w:val="000000"/>
              </w:rPr>
              <w:t>Улица Гагарина, 46</w:t>
            </w:r>
          </w:p>
        </w:tc>
        <w:tc>
          <w:tcPr>
            <w:tcW w:w="1418" w:type="dxa"/>
          </w:tcPr>
          <w:p w14:paraId="1860F287" w14:textId="08791106" w:rsidR="00942444" w:rsidRPr="00942444" w:rsidRDefault="00942444" w:rsidP="00F726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2444">
              <w:rPr>
                <w:rFonts w:ascii="Times New Roman" w:hAnsi="Times New Roman" w:cs="Times New Roman"/>
              </w:rPr>
              <w:t>1.2.82</w:t>
            </w:r>
          </w:p>
        </w:tc>
        <w:tc>
          <w:tcPr>
            <w:tcW w:w="1701" w:type="dxa"/>
            <w:vAlign w:val="center"/>
          </w:tcPr>
          <w:p w14:paraId="5A44E1A9" w14:textId="3827370A" w:rsidR="00942444" w:rsidRPr="00942444" w:rsidRDefault="00942444" w:rsidP="00F72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</w:tbl>
    <w:p w14:paraId="48E806BF" w14:textId="77777777" w:rsidR="00942444" w:rsidRPr="00942444" w:rsidRDefault="00942444" w:rsidP="00942444">
      <w:pPr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4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 (вид) нестационарного торгового объекта:</w:t>
      </w:r>
    </w:p>
    <w:p w14:paraId="0857B5FE" w14:textId="77777777" w:rsidR="00942444" w:rsidRPr="00942444" w:rsidRDefault="00942444" w:rsidP="00942444">
      <w:pPr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44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лоты № 1-4 – павильоны площадью 30 кв. м;</w:t>
      </w:r>
    </w:p>
    <w:p w14:paraId="27ED7444" w14:textId="77777777" w:rsidR="00942444" w:rsidRPr="00942444" w:rsidRDefault="00942444" w:rsidP="00942444">
      <w:pPr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44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лоты № 5-6 – павильоны площадью 35 кв. м;</w:t>
      </w:r>
    </w:p>
    <w:p w14:paraId="5B9227DF" w14:textId="77777777" w:rsidR="00942444" w:rsidRPr="00942444" w:rsidRDefault="00942444" w:rsidP="00942444">
      <w:pPr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44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 7 – киоск площадью 4 кв. м.</w:t>
      </w:r>
    </w:p>
    <w:p w14:paraId="111087AE" w14:textId="77777777" w:rsidR="00942444" w:rsidRPr="00942444" w:rsidRDefault="00942444" w:rsidP="00942444">
      <w:pPr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Специализация (назначение): </w:t>
      </w:r>
    </w:p>
    <w:p w14:paraId="4231E6BE" w14:textId="77777777" w:rsidR="00942444" w:rsidRPr="00942444" w:rsidRDefault="00942444" w:rsidP="00942444">
      <w:pPr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44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лоты № 1-4 – мороженое, выпечка, кондитерские изделия, напитки, соки;</w:t>
      </w:r>
    </w:p>
    <w:p w14:paraId="0F6DDA46" w14:textId="77777777" w:rsidR="00942444" w:rsidRPr="00942444" w:rsidRDefault="00942444" w:rsidP="00942444">
      <w:pPr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44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 5 – плодоовощная продукция;</w:t>
      </w:r>
    </w:p>
    <w:p w14:paraId="045B5B57" w14:textId="77777777" w:rsidR="00942444" w:rsidRPr="00942444" w:rsidRDefault="00942444" w:rsidP="00942444">
      <w:pPr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44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 6 – продовольственные товары;</w:t>
      </w:r>
    </w:p>
    <w:p w14:paraId="3FCBDD04" w14:textId="77777777" w:rsidR="00942444" w:rsidRPr="00942444" w:rsidRDefault="00942444" w:rsidP="00942444">
      <w:pPr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444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 7 – питьевая вода.</w:t>
      </w:r>
    </w:p>
    <w:p w14:paraId="44BE81D7" w14:textId="77777777" w:rsidR="00942444" w:rsidRDefault="00942444" w:rsidP="008F4D9B">
      <w:pPr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17D267A5" w14:textId="5E044F38" w:rsidR="008F4D9B" w:rsidRPr="008F4D9B" w:rsidRDefault="008F4D9B" w:rsidP="008F4D9B">
      <w:pPr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F4D9B">
        <w:rPr>
          <w:rFonts w:ascii="Times New Roman" w:hAnsi="Times New Roman"/>
          <w:sz w:val="24"/>
          <w:szCs w:val="24"/>
        </w:rPr>
        <w:t>Начальная (минимальная) цена за право заключения Договора (с учетом НДС):</w:t>
      </w:r>
    </w:p>
    <w:p w14:paraId="7DDEEF57" w14:textId="1E847617" w:rsidR="008F4D9B" w:rsidRPr="008F4D9B" w:rsidRDefault="008F4D9B" w:rsidP="008F4D9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8F4D9B">
        <w:rPr>
          <w:rFonts w:ascii="Times New Roman" w:hAnsi="Times New Roman"/>
          <w:sz w:val="24"/>
          <w:szCs w:val="24"/>
        </w:rPr>
        <w:t xml:space="preserve">лоты № 1, </w:t>
      </w:r>
      <w:r w:rsidR="00942444">
        <w:rPr>
          <w:rFonts w:ascii="Times New Roman" w:hAnsi="Times New Roman"/>
          <w:sz w:val="24"/>
          <w:szCs w:val="24"/>
        </w:rPr>
        <w:t>№ 6</w:t>
      </w:r>
      <w:r w:rsidRPr="008F4D9B">
        <w:rPr>
          <w:rFonts w:ascii="Times New Roman" w:hAnsi="Times New Roman"/>
          <w:sz w:val="24"/>
          <w:szCs w:val="24"/>
        </w:rPr>
        <w:t xml:space="preserve"> – </w:t>
      </w:r>
      <w:r w:rsidR="00942444" w:rsidRPr="00942444">
        <w:rPr>
          <w:rFonts w:ascii="Times New Roman" w:hAnsi="Times New Roman"/>
          <w:sz w:val="24"/>
          <w:szCs w:val="24"/>
        </w:rPr>
        <w:t>105 323</w:t>
      </w:r>
      <w:r w:rsidR="00942444">
        <w:rPr>
          <w:rFonts w:ascii="Times New Roman" w:hAnsi="Times New Roman"/>
          <w:sz w:val="24"/>
          <w:szCs w:val="24"/>
        </w:rPr>
        <w:t xml:space="preserve"> </w:t>
      </w:r>
      <w:r w:rsidRPr="008F4D9B">
        <w:rPr>
          <w:rFonts w:ascii="Times New Roman" w:hAnsi="Times New Roman"/>
          <w:sz w:val="24"/>
          <w:szCs w:val="24"/>
        </w:rPr>
        <w:t>рубля 00 копеек;</w:t>
      </w:r>
    </w:p>
    <w:p w14:paraId="6C90EAF8" w14:textId="4A89CD1D" w:rsidR="008F4D9B" w:rsidRPr="008F4D9B" w:rsidRDefault="008F4D9B" w:rsidP="008F4D9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8F4D9B">
        <w:rPr>
          <w:rFonts w:ascii="Times New Roman" w:hAnsi="Times New Roman"/>
          <w:sz w:val="24"/>
          <w:szCs w:val="24"/>
        </w:rPr>
        <w:t xml:space="preserve">лот № 2 – </w:t>
      </w:r>
      <w:r w:rsidR="00942444" w:rsidRPr="00942444">
        <w:rPr>
          <w:rFonts w:ascii="Times New Roman" w:hAnsi="Times New Roman"/>
          <w:sz w:val="24"/>
          <w:szCs w:val="24"/>
        </w:rPr>
        <w:t>35 108</w:t>
      </w:r>
      <w:r w:rsidR="00942444">
        <w:rPr>
          <w:rFonts w:ascii="Times New Roman" w:hAnsi="Times New Roman"/>
          <w:sz w:val="24"/>
          <w:szCs w:val="24"/>
        </w:rPr>
        <w:t xml:space="preserve"> </w:t>
      </w:r>
      <w:r w:rsidRPr="008F4D9B">
        <w:rPr>
          <w:rFonts w:ascii="Times New Roman" w:hAnsi="Times New Roman"/>
          <w:sz w:val="24"/>
          <w:szCs w:val="24"/>
        </w:rPr>
        <w:t>рублей 00 копеек;</w:t>
      </w:r>
    </w:p>
    <w:p w14:paraId="0E930A6F" w14:textId="20502445" w:rsidR="008F4D9B" w:rsidRDefault="008F4D9B" w:rsidP="008F4D9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8F4D9B">
        <w:rPr>
          <w:rFonts w:ascii="Times New Roman" w:hAnsi="Times New Roman"/>
          <w:sz w:val="24"/>
          <w:szCs w:val="24"/>
        </w:rPr>
        <w:t>лот</w:t>
      </w:r>
      <w:r w:rsidR="00942444">
        <w:rPr>
          <w:rFonts w:ascii="Times New Roman" w:hAnsi="Times New Roman"/>
          <w:sz w:val="24"/>
          <w:szCs w:val="24"/>
        </w:rPr>
        <w:t>ы</w:t>
      </w:r>
      <w:r w:rsidRPr="008F4D9B">
        <w:rPr>
          <w:rFonts w:ascii="Times New Roman" w:hAnsi="Times New Roman"/>
          <w:sz w:val="24"/>
          <w:szCs w:val="24"/>
        </w:rPr>
        <w:t xml:space="preserve"> </w:t>
      </w:r>
      <w:r w:rsidR="00942444">
        <w:rPr>
          <w:rFonts w:ascii="Times New Roman" w:hAnsi="Times New Roman"/>
          <w:sz w:val="24"/>
          <w:szCs w:val="24"/>
        </w:rPr>
        <w:t xml:space="preserve">№ 3, № 4, </w:t>
      </w:r>
      <w:r w:rsidRPr="008F4D9B">
        <w:rPr>
          <w:rFonts w:ascii="Times New Roman" w:hAnsi="Times New Roman"/>
          <w:sz w:val="24"/>
          <w:szCs w:val="24"/>
        </w:rPr>
        <w:t xml:space="preserve">№ 5 –  </w:t>
      </w:r>
      <w:r w:rsidR="00942444" w:rsidRPr="00942444">
        <w:rPr>
          <w:rFonts w:ascii="Times New Roman" w:hAnsi="Times New Roman"/>
          <w:sz w:val="24"/>
          <w:szCs w:val="24"/>
        </w:rPr>
        <w:t>3 511</w:t>
      </w:r>
      <w:r w:rsidR="00E57B60">
        <w:rPr>
          <w:rFonts w:ascii="Times New Roman" w:hAnsi="Times New Roman"/>
          <w:sz w:val="24"/>
          <w:szCs w:val="24"/>
        </w:rPr>
        <w:t xml:space="preserve"> рублей 00 копеек;</w:t>
      </w:r>
    </w:p>
    <w:p w14:paraId="467B547C" w14:textId="68EFD97C" w:rsidR="00E57B60" w:rsidRPr="008F4D9B" w:rsidRDefault="00E57B60" w:rsidP="008F4D9B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E57B60">
        <w:rPr>
          <w:rFonts w:ascii="Times New Roman" w:hAnsi="Times New Roman"/>
          <w:sz w:val="24"/>
          <w:szCs w:val="24"/>
        </w:rPr>
        <w:t>лот № 7 –  7 802 рублей 00 копеек.</w:t>
      </w:r>
    </w:p>
    <w:p w14:paraId="3A03EBD0" w14:textId="77777777" w:rsidR="008F4D9B" w:rsidRPr="008F4D9B" w:rsidRDefault="008F4D9B" w:rsidP="008F4D9B">
      <w:pPr>
        <w:suppressAutoHyphens/>
        <w:overflowPunct w:val="0"/>
        <w:autoSpaceDE w:val="0"/>
        <w:spacing w:after="0" w:line="240" w:lineRule="atLeast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8F4D9B">
        <w:rPr>
          <w:rFonts w:ascii="Times New Roman" w:hAnsi="Times New Roman"/>
          <w:sz w:val="24"/>
          <w:szCs w:val="24"/>
        </w:rPr>
        <w:t xml:space="preserve">Обеспечение заявки (задаток) на участие в аукционе: </w:t>
      </w:r>
    </w:p>
    <w:p w14:paraId="710C4D5B" w14:textId="6708E16E" w:rsidR="00E57B60" w:rsidRPr="00E57B60" w:rsidRDefault="00E57B60" w:rsidP="00E57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лоты № 1, № 6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10 532</w:t>
      </w:r>
      <w:r w:rsidRPr="00E57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рубля 30 копеек;</w:t>
      </w:r>
    </w:p>
    <w:p w14:paraId="00009931" w14:textId="2AF6771D" w:rsidR="00E57B60" w:rsidRPr="00E57B60" w:rsidRDefault="00E57B60" w:rsidP="00E57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 2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3 510</w:t>
      </w:r>
      <w:r w:rsidRPr="00E57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80 копеек;</w:t>
      </w:r>
    </w:p>
    <w:p w14:paraId="3201AD77" w14:textId="672B90BD" w:rsidR="00E57B60" w:rsidRPr="00E57B60" w:rsidRDefault="00E57B60" w:rsidP="00E57B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7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лоты № 3, № 4, № 5 –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351</w:t>
      </w:r>
      <w:r w:rsidRPr="00E57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 1</w:t>
      </w:r>
      <w:r w:rsidRPr="00E57B60">
        <w:rPr>
          <w:rFonts w:ascii="Times New Roman" w:eastAsia="Times New Roman" w:hAnsi="Times New Roman" w:cs="Times New Roman"/>
          <w:sz w:val="24"/>
          <w:szCs w:val="24"/>
          <w:lang w:eastAsia="ru-RU"/>
        </w:rPr>
        <w:t>0 копеек;</w:t>
      </w:r>
    </w:p>
    <w:p w14:paraId="7898EA9B" w14:textId="4DED19D7" w:rsidR="00395E1D" w:rsidRPr="008F4D9B" w:rsidRDefault="00E57B60" w:rsidP="00E57B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7B60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 7 –  780 рублей 20 копеек.</w:t>
      </w:r>
    </w:p>
    <w:p w14:paraId="6E52DE93" w14:textId="77777777" w:rsidR="008F4D9B" w:rsidRPr="008F4D9B" w:rsidRDefault="008F4D9B" w:rsidP="008F4D9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F4D9B">
        <w:rPr>
          <w:rFonts w:ascii="Times New Roman" w:hAnsi="Times New Roman" w:cs="Times New Roman"/>
          <w:sz w:val="24"/>
          <w:szCs w:val="24"/>
        </w:rPr>
        <w:lastRenderedPageBreak/>
        <w:t>Места предназначены для размещения нестационарных торговых объектов, используемых субъектами малого и среднего предпринимательства.</w:t>
      </w:r>
    </w:p>
    <w:p w14:paraId="148976A2" w14:textId="77777777" w:rsidR="00395E1D" w:rsidRDefault="00395E1D" w:rsidP="008F4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E1D">
        <w:rPr>
          <w:rFonts w:ascii="Times New Roman" w:hAnsi="Times New Roman" w:cs="Times New Roman"/>
          <w:sz w:val="24"/>
          <w:szCs w:val="24"/>
        </w:rPr>
        <w:t>Форма торгов – закрытый</w:t>
      </w:r>
      <w:r>
        <w:rPr>
          <w:rFonts w:ascii="Times New Roman" w:hAnsi="Times New Roman" w:cs="Times New Roman"/>
          <w:sz w:val="24"/>
          <w:szCs w:val="24"/>
        </w:rPr>
        <w:t xml:space="preserve"> по составу участников аукцион </w:t>
      </w:r>
      <w:r w:rsidRPr="00395E1D">
        <w:rPr>
          <w:rFonts w:ascii="Times New Roman" w:hAnsi="Times New Roman" w:cs="Times New Roman"/>
          <w:sz w:val="24"/>
          <w:szCs w:val="24"/>
        </w:rPr>
        <w:t xml:space="preserve">в электронной форме, заявитель – юридическое лицо или индивидуальный предприниматель, осуществляющий торговую деятельность. </w:t>
      </w:r>
    </w:p>
    <w:p w14:paraId="64498816" w14:textId="77777777" w:rsidR="00395E1D" w:rsidRDefault="00395E1D" w:rsidP="0039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5E1D">
        <w:rPr>
          <w:rFonts w:ascii="Times New Roman" w:hAnsi="Times New Roman" w:cs="Times New Roman"/>
          <w:sz w:val="24"/>
          <w:szCs w:val="24"/>
        </w:rPr>
        <w:t xml:space="preserve">В соответствии с пунктом 10.14.2 решения Архангельской городской Думы от </w:t>
      </w:r>
      <w:r>
        <w:rPr>
          <w:rFonts w:ascii="Times New Roman" w:hAnsi="Times New Roman" w:cs="Times New Roman"/>
          <w:sz w:val="24"/>
          <w:szCs w:val="24"/>
        </w:rPr>
        <w:br/>
      </w:r>
      <w:r w:rsidRPr="00395E1D">
        <w:rPr>
          <w:rFonts w:ascii="Times New Roman" w:hAnsi="Times New Roman" w:cs="Times New Roman"/>
          <w:sz w:val="24"/>
          <w:szCs w:val="24"/>
        </w:rPr>
        <w:t xml:space="preserve">25 октября 2017 года № 581 строительство и установка нестационарных торговых объектов допускаются лишь по проектам, согласованным с Администрацией города, ГИБДД, владельцами городских инженерных коммуникаций. </w:t>
      </w:r>
      <w:proofErr w:type="gramStart"/>
      <w:r w:rsidRPr="00395E1D">
        <w:rPr>
          <w:rFonts w:ascii="Times New Roman" w:hAnsi="Times New Roman" w:cs="Times New Roman"/>
          <w:sz w:val="24"/>
          <w:szCs w:val="24"/>
        </w:rPr>
        <w:t xml:space="preserve">Проект размещения объекта направляется победителем Аукциона на согласование в департамент градостроительства Администрации городского округа "Город Архангельск" в порядке, утвержденном постановлением Администрации муниципального образования "Город Архангельск" от </w:t>
      </w:r>
      <w:r>
        <w:rPr>
          <w:rFonts w:ascii="Times New Roman" w:hAnsi="Times New Roman" w:cs="Times New Roman"/>
          <w:sz w:val="24"/>
          <w:szCs w:val="24"/>
        </w:rPr>
        <w:br/>
      </w:r>
      <w:r w:rsidRPr="00395E1D">
        <w:rPr>
          <w:rFonts w:ascii="Times New Roman" w:hAnsi="Times New Roman" w:cs="Times New Roman"/>
          <w:sz w:val="24"/>
          <w:szCs w:val="24"/>
        </w:rPr>
        <w:t>22 марта 2019 года № 390 "Об утверждении Порядка согласования проектов благоустройства об</w:t>
      </w:r>
      <w:r>
        <w:rPr>
          <w:rFonts w:ascii="Times New Roman" w:hAnsi="Times New Roman" w:cs="Times New Roman"/>
          <w:sz w:val="24"/>
          <w:szCs w:val="24"/>
        </w:rPr>
        <w:t xml:space="preserve">ъектов, для размещения которых </w:t>
      </w:r>
      <w:r w:rsidRPr="00395E1D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"Город Архангельск" не требуется разрешения на строительство".</w:t>
      </w:r>
      <w:proofErr w:type="gramEnd"/>
    </w:p>
    <w:p w14:paraId="1A67B669" w14:textId="77777777" w:rsidR="00395E1D" w:rsidRDefault="00395E1D" w:rsidP="0039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520197" w14:textId="19516809" w:rsidR="00AE0F79" w:rsidRPr="00395E1D" w:rsidRDefault="00AE0F79" w:rsidP="00395E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Принято организатором заявок (</w:t>
      </w:r>
      <w:r w:rsidRPr="00AE0F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наименование заявителя, дата и время принятия заявки, ее номер/номер лота):</w:t>
      </w:r>
    </w:p>
    <w:p w14:paraId="7413DFC9" w14:textId="0F3448A7" w:rsid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1.1. </w:t>
      </w:r>
      <w:r w:rsidR="001123E4" w:rsidRPr="001123E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предприним</w:t>
      </w:r>
      <w:r w:rsidR="008B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атель </w:t>
      </w:r>
      <w:proofErr w:type="spellStart"/>
      <w:r w:rsidR="00A30C6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Талыбова</w:t>
      </w:r>
      <w:proofErr w:type="spellEnd"/>
      <w:r w:rsidR="00A30C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Амина Эльдар </w:t>
      </w:r>
      <w:proofErr w:type="spellStart"/>
      <w:r w:rsidR="00A30C6F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кызы</w:t>
      </w:r>
      <w:proofErr w:type="spellEnd"/>
      <w:r w:rsidR="008B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471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27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(ИНН </w:t>
      </w:r>
      <w:r w:rsidR="00A30C6F" w:rsidRPr="00A30C6F">
        <w:rPr>
          <w:rFonts w:ascii="Times New Roman" w:eastAsia="Times New Roman" w:hAnsi="Times New Roman" w:cs="Times New Roman"/>
          <w:sz w:val="24"/>
          <w:szCs w:val="24"/>
          <w:lang w:eastAsia="ru-RU"/>
        </w:rPr>
        <w:t>290135391986</w:t>
      </w:r>
      <w:r w:rsidR="001272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A30C6F">
        <w:rPr>
          <w:rFonts w:ascii="Times New Roman" w:eastAsia="Times New Roman" w:hAnsi="Times New Roman" w:cs="Times New Roman"/>
          <w:sz w:val="24"/>
          <w:szCs w:val="24"/>
          <w:lang w:eastAsia="ru-RU"/>
        </w:rPr>
        <w:t>14.09</w:t>
      </w:r>
      <w:r w:rsidR="008B4712">
        <w:rPr>
          <w:rFonts w:ascii="Times New Roman" w:eastAsia="Times New Roman" w:hAnsi="Times New Roman" w:cs="Times New Roman"/>
          <w:sz w:val="24"/>
          <w:szCs w:val="24"/>
          <w:lang w:eastAsia="ru-RU"/>
        </w:rPr>
        <w:t>.2022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A30C6F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8F4D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час. </w:t>
      </w:r>
      <w:r w:rsidR="00A30C6F">
        <w:rPr>
          <w:rFonts w:ascii="Times New Roman" w:eastAsia="Times New Roman" w:hAnsi="Times New Roman" w:cs="Times New Roman"/>
          <w:sz w:val="24"/>
          <w:szCs w:val="24"/>
          <w:lang w:eastAsia="ru-RU"/>
        </w:rPr>
        <w:t>42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 № </w:t>
      </w:r>
      <w:r w:rsidR="00A30C6F">
        <w:rPr>
          <w:rFonts w:ascii="Times New Roman" w:eastAsia="Times New Roman" w:hAnsi="Times New Roman" w:cs="Times New Roman"/>
          <w:sz w:val="24"/>
          <w:szCs w:val="24"/>
          <w:lang w:eastAsia="ru-RU"/>
        </w:rPr>
        <w:t>8481</w:t>
      </w: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r w:rsidR="008B47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 </w:t>
      </w:r>
      <w:r w:rsidR="00E725CA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817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2B4F927" w14:textId="7610F265" w:rsidR="00E725CA" w:rsidRPr="00E725CA" w:rsidRDefault="00181731" w:rsidP="00E725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1.2. </w:t>
      </w:r>
      <w:r w:rsidR="00E725CA" w:rsidRPr="00E72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Индивидуальный предприниматель </w:t>
      </w:r>
      <w:proofErr w:type="spellStart"/>
      <w:r w:rsidR="00E725CA" w:rsidRPr="00E725CA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Талыбова</w:t>
      </w:r>
      <w:proofErr w:type="spellEnd"/>
      <w:r w:rsidR="00E725CA" w:rsidRPr="00E72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Амина Эльдар </w:t>
      </w:r>
      <w:proofErr w:type="spellStart"/>
      <w:r w:rsidR="00E725CA" w:rsidRPr="00E725CA">
        <w:rPr>
          <w:rFonts w:ascii="Times New Roman" w:eastAsia="Times New Roman" w:hAnsi="Times New Roman" w:cs="Times New Roman"/>
          <w:sz w:val="24"/>
          <w:szCs w:val="24"/>
          <w:lang w:eastAsia="ru-RU"/>
        </w:rPr>
        <w:t>кызы</w:t>
      </w:r>
      <w:proofErr w:type="spellEnd"/>
      <w:r w:rsidR="00E725CA" w:rsidRPr="00E72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725CA" w:rsidRPr="00E725C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(ИНН 290135391986) – 14.09.2022 в 12 час. </w:t>
      </w:r>
      <w:r w:rsidR="00E725CA"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  <w:r w:rsidR="00E725CA" w:rsidRPr="00E72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мин. № </w:t>
      </w:r>
      <w:r w:rsidR="00E725CA">
        <w:rPr>
          <w:rFonts w:ascii="Times New Roman" w:eastAsia="Times New Roman" w:hAnsi="Times New Roman" w:cs="Times New Roman"/>
          <w:sz w:val="24"/>
          <w:szCs w:val="24"/>
          <w:lang w:eastAsia="ru-RU"/>
        </w:rPr>
        <w:t>1813</w:t>
      </w:r>
      <w:r w:rsidR="00E725CA" w:rsidRPr="00E725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лот № </w:t>
      </w:r>
      <w:r w:rsidR="00E725CA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</w:p>
    <w:p w14:paraId="37F5C6E5" w14:textId="77777777" w:rsidR="008B4712" w:rsidRDefault="008B4712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DA3718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Отказано организатором в приеме заявок</w:t>
      </w:r>
      <w:r w:rsidRPr="00AE0F7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: </w:t>
      </w:r>
      <w:r w:rsidRPr="00AE0F7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НЕТ.</w:t>
      </w:r>
    </w:p>
    <w:p w14:paraId="0280780D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Возвращенных организатором заявок: НЕТ.</w:t>
      </w:r>
    </w:p>
    <w:p w14:paraId="158A4685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4"/>
          <w:lang w:eastAsia="ru-RU"/>
        </w:rPr>
        <w:t>4. Отозванных  заявок заявителям</w:t>
      </w: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>и:</w:t>
      </w:r>
      <w:r w:rsidRPr="00AE0F79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r w:rsidRPr="00AE0F79">
        <w:rPr>
          <w:rFonts w:ascii="Times New Roman" w:eastAsia="Times New Roman" w:hAnsi="Times New Roman" w:cs="Times New Roman"/>
          <w:iCs/>
          <w:sz w:val="24"/>
          <w:szCs w:val="20"/>
          <w:lang w:eastAsia="ru-RU"/>
        </w:rPr>
        <w:t>НЕТ.</w:t>
      </w:r>
    </w:p>
    <w:p w14:paraId="06E00ACA" w14:textId="1D6D40A2" w:rsid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</w:t>
      </w:r>
    </w:p>
    <w:p w14:paraId="5C0A8979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 </w:t>
      </w:r>
      <w:r w:rsidRPr="00AE0F79">
        <w:rPr>
          <w:rFonts w:ascii="Times New Roman" w:eastAsia="Times New Roman" w:hAnsi="Times New Roman" w:cs="Times New Roman"/>
          <w:sz w:val="24"/>
          <w:szCs w:val="20"/>
          <w:u w:val="single"/>
          <w:lang w:eastAsia="ru-RU"/>
        </w:rPr>
        <w:t>Рассмотрев документы заявителей, организатор решил: </w:t>
      </w:r>
    </w:p>
    <w:p w14:paraId="54D098F9" w14:textId="6160AD7E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5.1. Признать участниками и допустить к участию в аукционе </w:t>
      </w:r>
      <w:r w:rsidR="00E725C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5 октября</w:t>
      </w:r>
      <w:r w:rsidR="00B04D6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2022</w:t>
      </w:r>
      <w:r w:rsidR="0012726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года </w:t>
      </w:r>
      <w:r w:rsidRPr="00AE0F7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в </w:t>
      </w:r>
      <w:r w:rsidR="00127262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    </w:t>
      </w:r>
      <w:r w:rsidRPr="00AE0F79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10 часов 00 минут</w:t>
      </w: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следующих заявителей: </w:t>
      </w:r>
    </w:p>
    <w:p w14:paraId="618972DA" w14:textId="2F6C3522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5.1.1. </w:t>
      </w:r>
      <w:r w:rsidR="00E725CA" w:rsidRPr="00E725C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Индивидуальный предприниматель </w:t>
      </w:r>
      <w:proofErr w:type="spellStart"/>
      <w:r w:rsidR="00E725CA" w:rsidRPr="00E725C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Талыбова</w:t>
      </w:r>
      <w:proofErr w:type="spellEnd"/>
      <w:r w:rsidR="00E725CA" w:rsidRPr="00E725C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Амина Эльдар </w:t>
      </w:r>
      <w:proofErr w:type="spellStart"/>
      <w:r w:rsidR="00E725CA" w:rsidRPr="00E725C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кызы</w:t>
      </w:r>
      <w:proofErr w:type="spellEnd"/>
      <w:r w:rsidR="00E725CA" w:rsidRPr="00E725C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="00E725CA" w:rsidRPr="00E725C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br/>
        <w:t>(ИНН 290135391986</w:t>
      </w:r>
      <w:r w:rsidR="00E725C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) </w:t>
      </w:r>
      <w:r w:rsidR="00EE1D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лот </w:t>
      </w:r>
      <w:r w:rsidR="00E725CA">
        <w:rPr>
          <w:rFonts w:ascii="Times New Roman" w:eastAsia="Times New Roman" w:hAnsi="Times New Roman" w:cs="Times New Roman"/>
          <w:sz w:val="24"/>
          <w:szCs w:val="20"/>
          <w:lang w:eastAsia="ru-RU"/>
        </w:rPr>
        <w:t>№ 5, лот № 6</w:t>
      </w: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14:paraId="5DC24061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DCF825D" w14:textId="234EB6EE" w:rsidR="00B04D60" w:rsidRPr="00B04D60" w:rsidRDefault="00B04D60" w:rsidP="00337C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>5.2. В связи с поступлением</w:t>
      </w:r>
      <w:r w:rsidR="00EE1D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единственной заявки по лотам</w:t>
      </w:r>
      <w:r w:rsidR="008F4D9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№ </w:t>
      </w:r>
      <w:r w:rsidR="00E725CA">
        <w:rPr>
          <w:rFonts w:ascii="Times New Roman" w:eastAsia="Times New Roman" w:hAnsi="Times New Roman" w:cs="Times New Roman"/>
          <w:sz w:val="24"/>
          <w:szCs w:val="20"/>
          <w:lang w:eastAsia="ru-RU"/>
        </w:rPr>
        <w:t>5</w:t>
      </w:r>
      <w:r w:rsidR="00EE1D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="008F4D9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№ </w:t>
      </w:r>
      <w:r w:rsidR="00E725CA">
        <w:rPr>
          <w:rFonts w:ascii="Times New Roman" w:eastAsia="Times New Roman" w:hAnsi="Times New Roman" w:cs="Times New Roman"/>
          <w:sz w:val="24"/>
          <w:szCs w:val="20"/>
          <w:lang w:eastAsia="ru-RU"/>
        </w:rPr>
        <w:t>6</w:t>
      </w:r>
      <w:r w:rsidR="00EE1D6A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и в свя</w:t>
      </w:r>
      <w:r w:rsidR="008F4D9B">
        <w:rPr>
          <w:rFonts w:ascii="Times New Roman" w:eastAsia="Times New Roman" w:hAnsi="Times New Roman" w:cs="Times New Roman"/>
          <w:sz w:val="24"/>
          <w:szCs w:val="20"/>
          <w:lang w:eastAsia="ru-RU"/>
        </w:rPr>
        <w:t>зи с отсутствием заявок по лотам</w:t>
      </w:r>
      <w:r w:rsidR="00337CF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№</w:t>
      </w:r>
      <w:r w:rsidR="008B471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1</w:t>
      </w:r>
      <w:r w:rsidR="008F4D9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№ 2, </w:t>
      </w:r>
      <w:r w:rsidR="00E725CA">
        <w:rPr>
          <w:rFonts w:ascii="Times New Roman" w:eastAsia="Times New Roman" w:hAnsi="Times New Roman" w:cs="Times New Roman"/>
          <w:sz w:val="24"/>
          <w:szCs w:val="20"/>
          <w:lang w:eastAsia="ru-RU"/>
        </w:rPr>
        <w:t>№ 3, № 4, № 7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>признать аукцион несостоявшимся.</w:t>
      </w:r>
    </w:p>
    <w:p w14:paraId="48464FA8" w14:textId="717A5285" w:rsidR="00B04D60" w:rsidRPr="008F4D9B" w:rsidRDefault="00B04D60" w:rsidP="00E725C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5.2.1. </w:t>
      </w:r>
      <w:r w:rsidR="008B471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Заключить договор на размещение 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нестационарного торгового объекта с единственным участником аукциона </w:t>
      </w:r>
      <w:r w:rsidR="00E725C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 лоту № 5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337CFC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E725C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индивидуальным предпринимателем </w:t>
      </w:r>
      <w:proofErr w:type="spellStart"/>
      <w:r w:rsidR="00E725C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Талыбовой</w:t>
      </w:r>
      <w:proofErr w:type="spellEnd"/>
      <w:r w:rsidR="00E725C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proofErr w:type="spellStart"/>
      <w:r w:rsidR="00E725C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Аминой</w:t>
      </w:r>
      <w:proofErr w:type="spellEnd"/>
      <w:r w:rsidR="00E725C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Эльдар </w:t>
      </w:r>
      <w:proofErr w:type="spellStart"/>
      <w:r w:rsidR="00E725C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кызы</w:t>
      </w:r>
      <w:proofErr w:type="spellEnd"/>
      <w:r w:rsidR="00E725C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r w:rsidR="00E725CA" w:rsidRPr="00E725C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(ИНН 290135391986)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по начальной (минимальной) цене </w:t>
      </w:r>
      <w:r w:rsidR="008A2A6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 право заключения договора – </w:t>
      </w:r>
      <w:r w:rsidR="00E725CA" w:rsidRPr="00E725CA">
        <w:rPr>
          <w:rFonts w:ascii="Times New Roman" w:eastAsia="Times New Roman" w:hAnsi="Times New Roman" w:cs="Times New Roman"/>
          <w:sz w:val="24"/>
          <w:szCs w:val="20"/>
          <w:lang w:eastAsia="ru-RU"/>
        </w:rPr>
        <w:t>3 511 рублей 00 копеек</w:t>
      </w:r>
      <w:r w:rsidR="00337CFC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 учетом НДС.</w:t>
      </w:r>
    </w:p>
    <w:p w14:paraId="21882AF0" w14:textId="409B30D4" w:rsidR="00EE1D6A" w:rsidRDefault="00EE1D6A" w:rsidP="008B79D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5.2.2. </w:t>
      </w:r>
      <w:r w:rsidR="008F4D9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Заключить договор на размещение </w:t>
      </w:r>
      <w:r w:rsidR="008F4D9B"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нестационарного торгового объекта с единственным участником аукциона </w:t>
      </w:r>
      <w:r w:rsidR="00E725C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по лоту № 6</w:t>
      </w:r>
      <w:r w:rsidR="008F4D9B"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8F4D9B">
        <w:rPr>
          <w:rFonts w:ascii="Times New Roman" w:eastAsia="Times New Roman" w:hAnsi="Times New Roman" w:cs="Times New Roman"/>
          <w:sz w:val="24"/>
          <w:szCs w:val="20"/>
          <w:lang w:eastAsia="ru-RU"/>
        </w:rPr>
        <w:t>–</w:t>
      </w:r>
      <w:r w:rsidR="008F4D9B"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E725CA" w:rsidRPr="00E725C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индивидуальным предпринимателем </w:t>
      </w:r>
      <w:proofErr w:type="spellStart"/>
      <w:r w:rsidR="00E725CA" w:rsidRPr="00E725C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Талыбовой</w:t>
      </w:r>
      <w:proofErr w:type="spellEnd"/>
      <w:r w:rsidR="00E725CA" w:rsidRPr="00E725C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  <w:proofErr w:type="spellStart"/>
      <w:r w:rsidR="00E725CA" w:rsidRPr="00E725C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Аминой</w:t>
      </w:r>
      <w:proofErr w:type="spellEnd"/>
      <w:r w:rsidR="00E725CA" w:rsidRPr="00E725C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Эльдар </w:t>
      </w:r>
      <w:proofErr w:type="spellStart"/>
      <w:r w:rsidR="00E725CA" w:rsidRPr="00E725C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кызы</w:t>
      </w:r>
      <w:proofErr w:type="spellEnd"/>
      <w:r w:rsidR="00E725CA" w:rsidRPr="00E725CA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(ИНН 290135391986)</w:t>
      </w:r>
      <w:r w:rsidR="008F4D9B"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по начальной (минимальной) цене </w:t>
      </w:r>
      <w:r w:rsidR="008F4D9B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 право заключения договора – </w:t>
      </w:r>
      <w:r w:rsidR="00E725CA" w:rsidRPr="00E725CA">
        <w:rPr>
          <w:rFonts w:ascii="Times New Roman" w:eastAsia="Times New Roman" w:hAnsi="Times New Roman" w:cs="Times New Roman"/>
          <w:sz w:val="24"/>
          <w:szCs w:val="20"/>
          <w:lang w:eastAsia="ru-RU"/>
        </w:rPr>
        <w:t>105 323 рубля 00 копеек</w:t>
      </w:r>
      <w:r w:rsidR="008F4D9B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8F4D9B" w:rsidRPr="00B04D6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 учетом НДС.</w:t>
      </w:r>
    </w:p>
    <w:p w14:paraId="03379862" w14:textId="77777777" w:rsidR="009C5048" w:rsidRDefault="009C5048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14:paraId="5069CF09" w14:textId="77777777" w:rsidR="00AE0F79" w:rsidRPr="00AE0F79" w:rsidRDefault="00AE0F79" w:rsidP="00AE0F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Протокол составлен в одном экземпляре. </w:t>
      </w:r>
    </w:p>
    <w:p w14:paraId="3E4B52DB" w14:textId="5C4C85F5" w:rsidR="00886D30" w:rsidRDefault="00AE0F79" w:rsidP="008F4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E0F79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</w:p>
    <w:p w14:paraId="177FB52F" w14:textId="77777777" w:rsidR="009C5048" w:rsidRDefault="009C5048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D8536CD" w14:textId="3FC1A72F" w:rsidR="00AE0F79" w:rsidRPr="009C5048" w:rsidRDefault="009C5048" w:rsidP="00AE0F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Заместитель председателя комиссии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</w:t>
      </w:r>
      <w:r w:rsidRPr="009C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</w:t>
      </w:r>
      <w:r w:rsidR="00E725CA" w:rsidRPr="009C5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З.А. Сидорова</w:t>
      </w:r>
    </w:p>
    <w:p w14:paraId="4028C8CC" w14:textId="77777777" w:rsidR="00602E5D" w:rsidRPr="009C5048" w:rsidRDefault="00602E5D" w:rsidP="00972ADC">
      <w:pPr>
        <w:pStyle w:val="a7"/>
        <w:spacing w:line="24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sectPr w:rsidR="00602E5D" w:rsidRPr="009C5048" w:rsidSect="002D763D">
      <w:headerReference w:type="default" r:id="rId9"/>
      <w:pgSz w:w="11906" w:h="16838"/>
      <w:pgMar w:top="1134" w:right="567" w:bottom="993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E7C9D7" w14:textId="77777777" w:rsidR="00467186" w:rsidRDefault="00467186" w:rsidP="00AE16E0">
      <w:pPr>
        <w:spacing w:after="0" w:line="240" w:lineRule="auto"/>
      </w:pPr>
      <w:r>
        <w:separator/>
      </w:r>
    </w:p>
  </w:endnote>
  <w:endnote w:type="continuationSeparator" w:id="0">
    <w:p w14:paraId="1441CD11" w14:textId="77777777" w:rsidR="00467186" w:rsidRDefault="00467186" w:rsidP="00AE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6CF10D" w14:textId="77777777" w:rsidR="00467186" w:rsidRDefault="00467186" w:rsidP="00AE16E0">
      <w:pPr>
        <w:spacing w:after="0" w:line="240" w:lineRule="auto"/>
      </w:pPr>
      <w:r>
        <w:separator/>
      </w:r>
    </w:p>
  </w:footnote>
  <w:footnote w:type="continuationSeparator" w:id="0">
    <w:p w14:paraId="390C4F59" w14:textId="77777777" w:rsidR="00467186" w:rsidRDefault="00467186" w:rsidP="00AE16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57929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D8794AD" w14:textId="77777777" w:rsidR="00792E5A" w:rsidRPr="004476FA" w:rsidRDefault="00792E5A">
        <w:pPr>
          <w:pStyle w:val="af5"/>
          <w:jc w:val="center"/>
          <w:rPr>
            <w:rFonts w:ascii="Times New Roman" w:hAnsi="Times New Roman" w:cs="Times New Roman"/>
          </w:rPr>
        </w:pPr>
        <w:r w:rsidRPr="004476FA">
          <w:rPr>
            <w:rFonts w:ascii="Times New Roman" w:hAnsi="Times New Roman" w:cs="Times New Roman"/>
          </w:rPr>
          <w:fldChar w:fldCharType="begin"/>
        </w:r>
        <w:r w:rsidRPr="004476FA">
          <w:rPr>
            <w:rFonts w:ascii="Times New Roman" w:hAnsi="Times New Roman" w:cs="Times New Roman"/>
          </w:rPr>
          <w:instrText>PAGE   \* MERGEFORMAT</w:instrText>
        </w:r>
        <w:r w:rsidRPr="004476FA">
          <w:rPr>
            <w:rFonts w:ascii="Times New Roman" w:hAnsi="Times New Roman" w:cs="Times New Roman"/>
          </w:rPr>
          <w:fldChar w:fldCharType="separate"/>
        </w:r>
        <w:r w:rsidR="009C5048">
          <w:rPr>
            <w:rFonts w:ascii="Times New Roman" w:hAnsi="Times New Roman" w:cs="Times New Roman"/>
            <w:noProof/>
          </w:rPr>
          <w:t>2</w:t>
        </w:r>
        <w:r w:rsidRPr="004476FA">
          <w:rPr>
            <w:rFonts w:ascii="Times New Roman" w:hAnsi="Times New Roman" w:cs="Times New Roman"/>
          </w:rPr>
          <w:fldChar w:fldCharType="end"/>
        </w:r>
      </w:p>
    </w:sdtContent>
  </w:sdt>
  <w:p w14:paraId="5A7E0CF2" w14:textId="77777777" w:rsidR="00792E5A" w:rsidRDefault="00792E5A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B6DF4"/>
    <w:multiLevelType w:val="hybridMultilevel"/>
    <w:tmpl w:val="CBB6A100"/>
    <w:lvl w:ilvl="0" w:tplc="12E2D33A">
      <w:start w:val="1"/>
      <w:numFmt w:val="decimal"/>
      <w:lvlText w:val="3.%1."/>
      <w:lvlJc w:val="left"/>
      <w:pPr>
        <w:ind w:left="720" w:hanging="360"/>
      </w:pPr>
    </w:lvl>
    <w:lvl w:ilvl="1" w:tplc="CECCF0F8">
      <w:start w:val="1"/>
      <w:numFmt w:val="lowerLetter"/>
      <w:lvlText w:val="%2."/>
      <w:lvlJc w:val="left"/>
      <w:pPr>
        <w:ind w:left="1440" w:hanging="360"/>
      </w:pPr>
    </w:lvl>
    <w:lvl w:ilvl="2" w:tplc="EBB4E1CA">
      <w:start w:val="1"/>
      <w:numFmt w:val="lowerRoman"/>
      <w:lvlText w:val="%3."/>
      <w:lvlJc w:val="right"/>
      <w:pPr>
        <w:ind w:left="2160" w:hanging="180"/>
      </w:pPr>
    </w:lvl>
    <w:lvl w:ilvl="3" w:tplc="C124297A">
      <w:start w:val="1"/>
      <w:numFmt w:val="decimal"/>
      <w:lvlText w:val="%4."/>
      <w:lvlJc w:val="left"/>
      <w:pPr>
        <w:ind w:left="2880" w:hanging="360"/>
      </w:pPr>
    </w:lvl>
    <w:lvl w:ilvl="4" w:tplc="ACA24BF2">
      <w:start w:val="1"/>
      <w:numFmt w:val="lowerLetter"/>
      <w:lvlText w:val="%5."/>
      <w:lvlJc w:val="left"/>
      <w:pPr>
        <w:ind w:left="3600" w:hanging="360"/>
      </w:pPr>
    </w:lvl>
    <w:lvl w:ilvl="5" w:tplc="E4A41AF8">
      <w:start w:val="1"/>
      <w:numFmt w:val="lowerRoman"/>
      <w:lvlText w:val="%6."/>
      <w:lvlJc w:val="right"/>
      <w:pPr>
        <w:ind w:left="4320" w:hanging="180"/>
      </w:pPr>
    </w:lvl>
    <w:lvl w:ilvl="6" w:tplc="08C844A8">
      <w:start w:val="1"/>
      <w:numFmt w:val="decimal"/>
      <w:lvlText w:val="%7."/>
      <w:lvlJc w:val="left"/>
      <w:pPr>
        <w:ind w:left="5040" w:hanging="360"/>
      </w:pPr>
    </w:lvl>
    <w:lvl w:ilvl="7" w:tplc="4168942C">
      <w:start w:val="1"/>
      <w:numFmt w:val="lowerLetter"/>
      <w:lvlText w:val="%8."/>
      <w:lvlJc w:val="left"/>
      <w:pPr>
        <w:ind w:left="5760" w:hanging="360"/>
      </w:pPr>
    </w:lvl>
    <w:lvl w:ilvl="8" w:tplc="0756ACCC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503DF6"/>
    <w:multiLevelType w:val="hybridMultilevel"/>
    <w:tmpl w:val="7826B102"/>
    <w:lvl w:ilvl="0" w:tplc="2B36209E">
      <w:start w:val="1"/>
      <w:numFmt w:val="decimal"/>
      <w:lvlText w:val="3.%1."/>
      <w:lvlJc w:val="left"/>
      <w:pPr>
        <w:ind w:left="720" w:hanging="360"/>
      </w:pPr>
    </w:lvl>
    <w:lvl w:ilvl="1" w:tplc="D81EAD4C">
      <w:start w:val="1"/>
      <w:numFmt w:val="lowerLetter"/>
      <w:lvlText w:val="%2."/>
      <w:lvlJc w:val="left"/>
      <w:pPr>
        <w:ind w:left="1440" w:hanging="360"/>
      </w:pPr>
    </w:lvl>
    <w:lvl w:ilvl="2" w:tplc="B3A438D0">
      <w:start w:val="1"/>
      <w:numFmt w:val="lowerRoman"/>
      <w:lvlText w:val="%3."/>
      <w:lvlJc w:val="right"/>
      <w:pPr>
        <w:ind w:left="2160" w:hanging="180"/>
      </w:pPr>
    </w:lvl>
    <w:lvl w:ilvl="3" w:tplc="E1CCFB9C">
      <w:start w:val="1"/>
      <w:numFmt w:val="decimal"/>
      <w:lvlText w:val="%4."/>
      <w:lvlJc w:val="left"/>
      <w:pPr>
        <w:ind w:left="2880" w:hanging="360"/>
      </w:pPr>
    </w:lvl>
    <w:lvl w:ilvl="4" w:tplc="268C19F4">
      <w:start w:val="1"/>
      <w:numFmt w:val="lowerLetter"/>
      <w:lvlText w:val="%5."/>
      <w:lvlJc w:val="left"/>
      <w:pPr>
        <w:ind w:left="3600" w:hanging="360"/>
      </w:pPr>
    </w:lvl>
    <w:lvl w:ilvl="5" w:tplc="09ECECCA">
      <w:start w:val="1"/>
      <w:numFmt w:val="lowerRoman"/>
      <w:lvlText w:val="%6."/>
      <w:lvlJc w:val="right"/>
      <w:pPr>
        <w:ind w:left="4320" w:hanging="180"/>
      </w:pPr>
    </w:lvl>
    <w:lvl w:ilvl="6" w:tplc="A53C5ABE">
      <w:start w:val="1"/>
      <w:numFmt w:val="decimal"/>
      <w:lvlText w:val="%7."/>
      <w:lvlJc w:val="left"/>
      <w:pPr>
        <w:ind w:left="5040" w:hanging="360"/>
      </w:pPr>
    </w:lvl>
    <w:lvl w:ilvl="7" w:tplc="AD68E518">
      <w:start w:val="1"/>
      <w:numFmt w:val="lowerLetter"/>
      <w:lvlText w:val="%8."/>
      <w:lvlJc w:val="left"/>
      <w:pPr>
        <w:ind w:left="5760" w:hanging="360"/>
      </w:pPr>
    </w:lvl>
    <w:lvl w:ilvl="8" w:tplc="80524DE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013DE"/>
    <w:multiLevelType w:val="hybridMultilevel"/>
    <w:tmpl w:val="F0B4B0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815A6F"/>
    <w:multiLevelType w:val="hybridMultilevel"/>
    <w:tmpl w:val="000AC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C0696"/>
    <w:multiLevelType w:val="hybridMultilevel"/>
    <w:tmpl w:val="AE625740"/>
    <w:lvl w:ilvl="0" w:tplc="ACC460E6">
      <w:start w:val="1"/>
      <w:numFmt w:val="decimal"/>
      <w:lvlText w:val="3.%1."/>
      <w:lvlJc w:val="left"/>
      <w:pPr>
        <w:ind w:left="720" w:hanging="360"/>
      </w:pPr>
    </w:lvl>
    <w:lvl w:ilvl="1" w:tplc="ACD4AE72">
      <w:start w:val="1"/>
      <w:numFmt w:val="lowerLetter"/>
      <w:lvlText w:val="%2."/>
      <w:lvlJc w:val="left"/>
      <w:pPr>
        <w:ind w:left="1440" w:hanging="360"/>
      </w:pPr>
    </w:lvl>
    <w:lvl w:ilvl="2" w:tplc="F642EA36">
      <w:start w:val="1"/>
      <w:numFmt w:val="lowerRoman"/>
      <w:lvlText w:val="%3."/>
      <w:lvlJc w:val="right"/>
      <w:pPr>
        <w:ind w:left="2160" w:hanging="180"/>
      </w:pPr>
    </w:lvl>
    <w:lvl w:ilvl="3" w:tplc="A5D0BB0E">
      <w:start w:val="1"/>
      <w:numFmt w:val="decimal"/>
      <w:lvlText w:val="%4."/>
      <w:lvlJc w:val="left"/>
      <w:pPr>
        <w:ind w:left="2880" w:hanging="360"/>
      </w:pPr>
    </w:lvl>
    <w:lvl w:ilvl="4" w:tplc="8E76B8EC">
      <w:start w:val="1"/>
      <w:numFmt w:val="lowerLetter"/>
      <w:lvlText w:val="%5."/>
      <w:lvlJc w:val="left"/>
      <w:pPr>
        <w:ind w:left="3600" w:hanging="360"/>
      </w:pPr>
    </w:lvl>
    <w:lvl w:ilvl="5" w:tplc="B7F4A238">
      <w:start w:val="1"/>
      <w:numFmt w:val="lowerRoman"/>
      <w:lvlText w:val="%6."/>
      <w:lvlJc w:val="right"/>
      <w:pPr>
        <w:ind w:left="4320" w:hanging="180"/>
      </w:pPr>
    </w:lvl>
    <w:lvl w:ilvl="6" w:tplc="D0200398">
      <w:start w:val="1"/>
      <w:numFmt w:val="decimal"/>
      <w:lvlText w:val="%7."/>
      <w:lvlJc w:val="left"/>
      <w:pPr>
        <w:ind w:left="5040" w:hanging="360"/>
      </w:pPr>
    </w:lvl>
    <w:lvl w:ilvl="7" w:tplc="30CEB238">
      <w:start w:val="1"/>
      <w:numFmt w:val="lowerLetter"/>
      <w:lvlText w:val="%8."/>
      <w:lvlJc w:val="left"/>
      <w:pPr>
        <w:ind w:left="5760" w:hanging="360"/>
      </w:pPr>
    </w:lvl>
    <w:lvl w:ilvl="8" w:tplc="A396565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AC7F9C"/>
    <w:multiLevelType w:val="hybridMultilevel"/>
    <w:tmpl w:val="ABBE122A"/>
    <w:lvl w:ilvl="0" w:tplc="39D88C9C">
      <w:start w:val="1"/>
      <w:numFmt w:val="decimal"/>
      <w:lvlText w:val="3.%1."/>
      <w:lvlJc w:val="left"/>
      <w:pPr>
        <w:ind w:left="720" w:hanging="360"/>
      </w:pPr>
    </w:lvl>
    <w:lvl w:ilvl="1" w:tplc="C3E80C9A">
      <w:start w:val="1"/>
      <w:numFmt w:val="lowerLetter"/>
      <w:lvlText w:val="%2."/>
      <w:lvlJc w:val="left"/>
      <w:pPr>
        <w:ind w:left="1440" w:hanging="360"/>
      </w:pPr>
    </w:lvl>
    <w:lvl w:ilvl="2" w:tplc="B4F462F8">
      <w:start w:val="1"/>
      <w:numFmt w:val="lowerRoman"/>
      <w:lvlText w:val="%3."/>
      <w:lvlJc w:val="right"/>
      <w:pPr>
        <w:ind w:left="2160" w:hanging="180"/>
      </w:pPr>
    </w:lvl>
    <w:lvl w:ilvl="3" w:tplc="5BECD6B4">
      <w:start w:val="1"/>
      <w:numFmt w:val="decimal"/>
      <w:lvlText w:val="%4."/>
      <w:lvlJc w:val="left"/>
      <w:pPr>
        <w:ind w:left="2880" w:hanging="360"/>
      </w:pPr>
    </w:lvl>
    <w:lvl w:ilvl="4" w:tplc="2E5E1702">
      <w:start w:val="1"/>
      <w:numFmt w:val="lowerLetter"/>
      <w:lvlText w:val="%5."/>
      <w:lvlJc w:val="left"/>
      <w:pPr>
        <w:ind w:left="3600" w:hanging="360"/>
      </w:pPr>
    </w:lvl>
    <w:lvl w:ilvl="5" w:tplc="E5FC7446">
      <w:start w:val="1"/>
      <w:numFmt w:val="lowerRoman"/>
      <w:lvlText w:val="%6."/>
      <w:lvlJc w:val="right"/>
      <w:pPr>
        <w:ind w:left="4320" w:hanging="180"/>
      </w:pPr>
    </w:lvl>
    <w:lvl w:ilvl="6" w:tplc="2F2C3660">
      <w:start w:val="1"/>
      <w:numFmt w:val="decimal"/>
      <w:lvlText w:val="%7."/>
      <w:lvlJc w:val="left"/>
      <w:pPr>
        <w:ind w:left="5040" w:hanging="360"/>
      </w:pPr>
    </w:lvl>
    <w:lvl w:ilvl="7" w:tplc="4886B7FE">
      <w:start w:val="1"/>
      <w:numFmt w:val="lowerLetter"/>
      <w:lvlText w:val="%8."/>
      <w:lvlJc w:val="left"/>
      <w:pPr>
        <w:ind w:left="5760" w:hanging="360"/>
      </w:pPr>
    </w:lvl>
    <w:lvl w:ilvl="8" w:tplc="0BD2D17E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232BB9"/>
    <w:multiLevelType w:val="hybridMultilevel"/>
    <w:tmpl w:val="3658328E"/>
    <w:lvl w:ilvl="0" w:tplc="DF707B58">
      <w:start w:val="1"/>
      <w:numFmt w:val="decimal"/>
      <w:lvlText w:val="4.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A610786"/>
    <w:multiLevelType w:val="hybridMultilevel"/>
    <w:tmpl w:val="B404850E"/>
    <w:lvl w:ilvl="0" w:tplc="121AE626">
      <w:start w:val="1"/>
      <w:numFmt w:val="decimal"/>
      <w:lvlText w:val="3.%1."/>
      <w:lvlJc w:val="left"/>
      <w:pPr>
        <w:ind w:left="720" w:hanging="360"/>
      </w:pPr>
    </w:lvl>
    <w:lvl w:ilvl="1" w:tplc="BCA0C0A0">
      <w:start w:val="1"/>
      <w:numFmt w:val="lowerLetter"/>
      <w:lvlText w:val="%2."/>
      <w:lvlJc w:val="left"/>
      <w:pPr>
        <w:ind w:left="1440" w:hanging="360"/>
      </w:pPr>
    </w:lvl>
    <w:lvl w:ilvl="2" w:tplc="6C1CC9A2">
      <w:start w:val="1"/>
      <w:numFmt w:val="lowerRoman"/>
      <w:lvlText w:val="%3."/>
      <w:lvlJc w:val="right"/>
      <w:pPr>
        <w:ind w:left="2160" w:hanging="180"/>
      </w:pPr>
    </w:lvl>
    <w:lvl w:ilvl="3" w:tplc="D1B497F0">
      <w:start w:val="1"/>
      <w:numFmt w:val="decimal"/>
      <w:lvlText w:val="%4."/>
      <w:lvlJc w:val="left"/>
      <w:pPr>
        <w:ind w:left="2880" w:hanging="360"/>
      </w:pPr>
    </w:lvl>
    <w:lvl w:ilvl="4" w:tplc="550E64A8">
      <w:start w:val="1"/>
      <w:numFmt w:val="lowerLetter"/>
      <w:lvlText w:val="%5."/>
      <w:lvlJc w:val="left"/>
      <w:pPr>
        <w:ind w:left="3600" w:hanging="360"/>
      </w:pPr>
    </w:lvl>
    <w:lvl w:ilvl="5" w:tplc="EB1AF9D4">
      <w:start w:val="1"/>
      <w:numFmt w:val="lowerRoman"/>
      <w:lvlText w:val="%6."/>
      <w:lvlJc w:val="right"/>
      <w:pPr>
        <w:ind w:left="4320" w:hanging="180"/>
      </w:pPr>
    </w:lvl>
    <w:lvl w:ilvl="6" w:tplc="C0F2B6FE">
      <w:start w:val="1"/>
      <w:numFmt w:val="decimal"/>
      <w:lvlText w:val="%7."/>
      <w:lvlJc w:val="left"/>
      <w:pPr>
        <w:ind w:left="5040" w:hanging="360"/>
      </w:pPr>
    </w:lvl>
    <w:lvl w:ilvl="7" w:tplc="A9BC185E">
      <w:start w:val="1"/>
      <w:numFmt w:val="lowerLetter"/>
      <w:lvlText w:val="%8."/>
      <w:lvlJc w:val="left"/>
      <w:pPr>
        <w:ind w:left="5760" w:hanging="360"/>
      </w:pPr>
    </w:lvl>
    <w:lvl w:ilvl="8" w:tplc="4016EC62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645C98"/>
    <w:multiLevelType w:val="hybridMultilevel"/>
    <w:tmpl w:val="1A4C5AE2"/>
    <w:lvl w:ilvl="0" w:tplc="994ED65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64663E"/>
    <w:multiLevelType w:val="hybridMultilevel"/>
    <w:tmpl w:val="4B6CE924"/>
    <w:lvl w:ilvl="0" w:tplc="8FF8B156">
      <w:start w:val="1"/>
      <w:numFmt w:val="decimal"/>
      <w:lvlText w:val="3.%1."/>
      <w:lvlJc w:val="left"/>
      <w:pPr>
        <w:ind w:left="720" w:hanging="360"/>
      </w:pPr>
    </w:lvl>
    <w:lvl w:ilvl="1" w:tplc="A22CF696">
      <w:start w:val="1"/>
      <w:numFmt w:val="lowerLetter"/>
      <w:lvlText w:val="%2."/>
      <w:lvlJc w:val="left"/>
      <w:pPr>
        <w:ind w:left="1440" w:hanging="360"/>
      </w:pPr>
    </w:lvl>
    <w:lvl w:ilvl="2" w:tplc="98A80AD6">
      <w:start w:val="1"/>
      <w:numFmt w:val="lowerRoman"/>
      <w:lvlText w:val="%3."/>
      <w:lvlJc w:val="right"/>
      <w:pPr>
        <w:ind w:left="2160" w:hanging="180"/>
      </w:pPr>
    </w:lvl>
    <w:lvl w:ilvl="3" w:tplc="1E74AFFA">
      <w:start w:val="1"/>
      <w:numFmt w:val="decimal"/>
      <w:lvlText w:val="%4."/>
      <w:lvlJc w:val="left"/>
      <w:pPr>
        <w:ind w:left="2880" w:hanging="360"/>
      </w:pPr>
    </w:lvl>
    <w:lvl w:ilvl="4" w:tplc="7ABAA92A">
      <w:start w:val="1"/>
      <w:numFmt w:val="lowerLetter"/>
      <w:lvlText w:val="%5."/>
      <w:lvlJc w:val="left"/>
      <w:pPr>
        <w:ind w:left="3600" w:hanging="360"/>
      </w:pPr>
    </w:lvl>
    <w:lvl w:ilvl="5" w:tplc="556C9A62">
      <w:start w:val="1"/>
      <w:numFmt w:val="lowerRoman"/>
      <w:lvlText w:val="%6."/>
      <w:lvlJc w:val="right"/>
      <w:pPr>
        <w:ind w:left="4320" w:hanging="180"/>
      </w:pPr>
    </w:lvl>
    <w:lvl w:ilvl="6" w:tplc="52469838">
      <w:start w:val="1"/>
      <w:numFmt w:val="decimal"/>
      <w:lvlText w:val="%7."/>
      <w:lvlJc w:val="left"/>
      <w:pPr>
        <w:ind w:left="5040" w:hanging="360"/>
      </w:pPr>
    </w:lvl>
    <w:lvl w:ilvl="7" w:tplc="321A8F44">
      <w:start w:val="1"/>
      <w:numFmt w:val="lowerLetter"/>
      <w:lvlText w:val="%8."/>
      <w:lvlJc w:val="left"/>
      <w:pPr>
        <w:ind w:left="5760" w:hanging="360"/>
      </w:pPr>
    </w:lvl>
    <w:lvl w:ilvl="8" w:tplc="A5F883A6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D836DB"/>
    <w:multiLevelType w:val="hybridMultilevel"/>
    <w:tmpl w:val="CD4A180C"/>
    <w:lvl w:ilvl="0" w:tplc="0CEE81D2">
      <w:start w:val="1"/>
      <w:numFmt w:val="decimal"/>
      <w:lvlText w:val="6.%1."/>
      <w:lvlJc w:val="left"/>
      <w:pPr>
        <w:ind w:left="1211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819B7"/>
    <w:multiLevelType w:val="hybridMultilevel"/>
    <w:tmpl w:val="41967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C1689"/>
    <w:multiLevelType w:val="hybridMultilevel"/>
    <w:tmpl w:val="8AF8D0B0"/>
    <w:lvl w:ilvl="0" w:tplc="A5008B5A">
      <w:start w:val="1"/>
      <w:numFmt w:val="decimal"/>
      <w:lvlText w:val="3.%1."/>
      <w:lvlJc w:val="left"/>
      <w:pPr>
        <w:ind w:left="720" w:hanging="360"/>
      </w:pPr>
    </w:lvl>
    <w:lvl w:ilvl="1" w:tplc="7B447E62">
      <w:start w:val="1"/>
      <w:numFmt w:val="lowerLetter"/>
      <w:lvlText w:val="%2."/>
      <w:lvlJc w:val="left"/>
      <w:pPr>
        <w:ind w:left="1440" w:hanging="360"/>
      </w:pPr>
    </w:lvl>
    <w:lvl w:ilvl="2" w:tplc="D21401E0">
      <w:start w:val="1"/>
      <w:numFmt w:val="lowerRoman"/>
      <w:lvlText w:val="%3."/>
      <w:lvlJc w:val="right"/>
      <w:pPr>
        <w:ind w:left="2160" w:hanging="180"/>
      </w:pPr>
    </w:lvl>
    <w:lvl w:ilvl="3" w:tplc="64C2FF88">
      <w:start w:val="1"/>
      <w:numFmt w:val="decimal"/>
      <w:lvlText w:val="%4."/>
      <w:lvlJc w:val="left"/>
      <w:pPr>
        <w:ind w:left="2880" w:hanging="360"/>
      </w:pPr>
    </w:lvl>
    <w:lvl w:ilvl="4" w:tplc="CC0EE23C">
      <w:start w:val="1"/>
      <w:numFmt w:val="lowerLetter"/>
      <w:lvlText w:val="%5."/>
      <w:lvlJc w:val="left"/>
      <w:pPr>
        <w:ind w:left="3600" w:hanging="360"/>
      </w:pPr>
    </w:lvl>
    <w:lvl w:ilvl="5" w:tplc="D0B0A8C2">
      <w:start w:val="1"/>
      <w:numFmt w:val="lowerRoman"/>
      <w:lvlText w:val="%6."/>
      <w:lvlJc w:val="right"/>
      <w:pPr>
        <w:ind w:left="4320" w:hanging="180"/>
      </w:pPr>
    </w:lvl>
    <w:lvl w:ilvl="6" w:tplc="A98A8362">
      <w:start w:val="1"/>
      <w:numFmt w:val="decimal"/>
      <w:lvlText w:val="%7."/>
      <w:lvlJc w:val="left"/>
      <w:pPr>
        <w:ind w:left="5040" w:hanging="360"/>
      </w:pPr>
    </w:lvl>
    <w:lvl w:ilvl="7" w:tplc="A4ACFA7C">
      <w:start w:val="1"/>
      <w:numFmt w:val="lowerLetter"/>
      <w:lvlText w:val="%8."/>
      <w:lvlJc w:val="left"/>
      <w:pPr>
        <w:ind w:left="5760" w:hanging="360"/>
      </w:pPr>
    </w:lvl>
    <w:lvl w:ilvl="8" w:tplc="2FF2AF14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610493"/>
    <w:multiLevelType w:val="hybridMultilevel"/>
    <w:tmpl w:val="4C0613E4"/>
    <w:lvl w:ilvl="0" w:tplc="679668A8">
      <w:start w:val="1"/>
      <w:numFmt w:val="decimal"/>
      <w:lvlText w:val="3.%1."/>
      <w:lvlJc w:val="left"/>
      <w:pPr>
        <w:ind w:left="720" w:hanging="360"/>
      </w:pPr>
    </w:lvl>
    <w:lvl w:ilvl="1" w:tplc="963E40A4">
      <w:start w:val="1"/>
      <w:numFmt w:val="lowerLetter"/>
      <w:lvlText w:val="%2."/>
      <w:lvlJc w:val="left"/>
      <w:pPr>
        <w:ind w:left="1440" w:hanging="360"/>
      </w:pPr>
    </w:lvl>
    <w:lvl w:ilvl="2" w:tplc="41D6FCF0">
      <w:start w:val="1"/>
      <w:numFmt w:val="lowerRoman"/>
      <w:lvlText w:val="%3."/>
      <w:lvlJc w:val="right"/>
      <w:pPr>
        <w:ind w:left="2160" w:hanging="180"/>
      </w:pPr>
    </w:lvl>
    <w:lvl w:ilvl="3" w:tplc="221E41A4">
      <w:start w:val="1"/>
      <w:numFmt w:val="decimal"/>
      <w:lvlText w:val="%4."/>
      <w:lvlJc w:val="left"/>
      <w:pPr>
        <w:ind w:left="2880" w:hanging="360"/>
      </w:pPr>
    </w:lvl>
    <w:lvl w:ilvl="4" w:tplc="92507522">
      <w:start w:val="1"/>
      <w:numFmt w:val="lowerLetter"/>
      <w:lvlText w:val="%5."/>
      <w:lvlJc w:val="left"/>
      <w:pPr>
        <w:ind w:left="3600" w:hanging="360"/>
      </w:pPr>
    </w:lvl>
    <w:lvl w:ilvl="5" w:tplc="32CAF9B2">
      <w:start w:val="1"/>
      <w:numFmt w:val="lowerRoman"/>
      <w:lvlText w:val="%6."/>
      <w:lvlJc w:val="right"/>
      <w:pPr>
        <w:ind w:left="4320" w:hanging="180"/>
      </w:pPr>
    </w:lvl>
    <w:lvl w:ilvl="6" w:tplc="A950D39A">
      <w:start w:val="1"/>
      <w:numFmt w:val="decimal"/>
      <w:lvlText w:val="%7."/>
      <w:lvlJc w:val="left"/>
      <w:pPr>
        <w:ind w:left="5040" w:hanging="360"/>
      </w:pPr>
    </w:lvl>
    <w:lvl w:ilvl="7" w:tplc="61380E76">
      <w:start w:val="1"/>
      <w:numFmt w:val="lowerLetter"/>
      <w:lvlText w:val="%8."/>
      <w:lvlJc w:val="left"/>
      <w:pPr>
        <w:ind w:left="5760" w:hanging="360"/>
      </w:pPr>
    </w:lvl>
    <w:lvl w:ilvl="8" w:tplc="0734BC36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6960AB"/>
    <w:multiLevelType w:val="hybridMultilevel"/>
    <w:tmpl w:val="8D5EEA7C"/>
    <w:lvl w:ilvl="0" w:tplc="FFFFFFFF">
      <w:start w:val="1"/>
      <w:numFmt w:val="decimal"/>
      <w:lvlText w:val="3.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BF4E1F"/>
    <w:multiLevelType w:val="multilevel"/>
    <w:tmpl w:val="0AC2292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4B292C16"/>
    <w:multiLevelType w:val="hybridMultilevel"/>
    <w:tmpl w:val="183AEECE"/>
    <w:lvl w:ilvl="0" w:tplc="0DDE44CC">
      <w:start w:val="1"/>
      <w:numFmt w:val="decimal"/>
      <w:lvlText w:val="7.%1."/>
      <w:lvlJc w:val="left"/>
      <w:pPr>
        <w:ind w:left="720" w:hanging="360"/>
      </w:pPr>
    </w:lvl>
    <w:lvl w:ilvl="1" w:tplc="CAC68EBA">
      <w:start w:val="1"/>
      <w:numFmt w:val="lowerLetter"/>
      <w:lvlText w:val="%2."/>
      <w:lvlJc w:val="left"/>
      <w:pPr>
        <w:ind w:left="1440" w:hanging="360"/>
      </w:pPr>
    </w:lvl>
    <w:lvl w:ilvl="2" w:tplc="07A0D278">
      <w:start w:val="1"/>
      <w:numFmt w:val="lowerRoman"/>
      <w:lvlText w:val="%3."/>
      <w:lvlJc w:val="right"/>
      <w:pPr>
        <w:ind w:left="2160" w:hanging="180"/>
      </w:pPr>
    </w:lvl>
    <w:lvl w:ilvl="3" w:tplc="01F44A9A">
      <w:start w:val="1"/>
      <w:numFmt w:val="decimal"/>
      <w:lvlText w:val="%4."/>
      <w:lvlJc w:val="left"/>
      <w:pPr>
        <w:ind w:left="2880" w:hanging="360"/>
      </w:pPr>
    </w:lvl>
    <w:lvl w:ilvl="4" w:tplc="6FE03FC8">
      <w:start w:val="1"/>
      <w:numFmt w:val="lowerLetter"/>
      <w:lvlText w:val="%5."/>
      <w:lvlJc w:val="left"/>
      <w:pPr>
        <w:ind w:left="3600" w:hanging="360"/>
      </w:pPr>
    </w:lvl>
    <w:lvl w:ilvl="5" w:tplc="5322C816">
      <w:start w:val="1"/>
      <w:numFmt w:val="lowerRoman"/>
      <w:lvlText w:val="%6."/>
      <w:lvlJc w:val="right"/>
      <w:pPr>
        <w:ind w:left="4320" w:hanging="180"/>
      </w:pPr>
    </w:lvl>
    <w:lvl w:ilvl="6" w:tplc="76D2B562">
      <w:start w:val="1"/>
      <w:numFmt w:val="decimal"/>
      <w:lvlText w:val="%7."/>
      <w:lvlJc w:val="left"/>
      <w:pPr>
        <w:ind w:left="5040" w:hanging="360"/>
      </w:pPr>
    </w:lvl>
    <w:lvl w:ilvl="7" w:tplc="E5463D5A">
      <w:start w:val="1"/>
      <w:numFmt w:val="lowerLetter"/>
      <w:lvlText w:val="%8."/>
      <w:lvlJc w:val="left"/>
      <w:pPr>
        <w:ind w:left="5760" w:hanging="360"/>
      </w:pPr>
    </w:lvl>
    <w:lvl w:ilvl="8" w:tplc="27FEC28E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637DBC"/>
    <w:multiLevelType w:val="hybridMultilevel"/>
    <w:tmpl w:val="F858E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22014E"/>
    <w:multiLevelType w:val="hybridMultilevel"/>
    <w:tmpl w:val="5B52D424"/>
    <w:lvl w:ilvl="0" w:tplc="0F48C2EC">
      <w:start w:val="1"/>
      <w:numFmt w:val="decimal"/>
      <w:lvlText w:val="3.%1."/>
      <w:lvlJc w:val="left"/>
      <w:pPr>
        <w:ind w:left="720" w:hanging="360"/>
      </w:pPr>
    </w:lvl>
    <w:lvl w:ilvl="1" w:tplc="606C9E00">
      <w:start w:val="1"/>
      <w:numFmt w:val="lowerLetter"/>
      <w:lvlText w:val="%2."/>
      <w:lvlJc w:val="left"/>
      <w:pPr>
        <w:ind w:left="1440" w:hanging="360"/>
      </w:pPr>
    </w:lvl>
    <w:lvl w:ilvl="2" w:tplc="CBCCEE50">
      <w:start w:val="1"/>
      <w:numFmt w:val="lowerRoman"/>
      <w:lvlText w:val="%3."/>
      <w:lvlJc w:val="right"/>
      <w:pPr>
        <w:ind w:left="2160" w:hanging="180"/>
      </w:pPr>
    </w:lvl>
    <w:lvl w:ilvl="3" w:tplc="1020E1F2">
      <w:start w:val="1"/>
      <w:numFmt w:val="decimal"/>
      <w:lvlText w:val="%4."/>
      <w:lvlJc w:val="left"/>
      <w:pPr>
        <w:ind w:left="2880" w:hanging="360"/>
      </w:pPr>
    </w:lvl>
    <w:lvl w:ilvl="4" w:tplc="9F08A742">
      <w:start w:val="1"/>
      <w:numFmt w:val="lowerLetter"/>
      <w:lvlText w:val="%5."/>
      <w:lvlJc w:val="left"/>
      <w:pPr>
        <w:ind w:left="3600" w:hanging="360"/>
      </w:pPr>
    </w:lvl>
    <w:lvl w:ilvl="5" w:tplc="16B8EB50">
      <w:start w:val="1"/>
      <w:numFmt w:val="lowerRoman"/>
      <w:lvlText w:val="%6."/>
      <w:lvlJc w:val="right"/>
      <w:pPr>
        <w:ind w:left="4320" w:hanging="180"/>
      </w:pPr>
    </w:lvl>
    <w:lvl w:ilvl="6" w:tplc="19D8E720">
      <w:start w:val="1"/>
      <w:numFmt w:val="decimal"/>
      <w:lvlText w:val="%7."/>
      <w:lvlJc w:val="left"/>
      <w:pPr>
        <w:ind w:left="5040" w:hanging="360"/>
      </w:pPr>
    </w:lvl>
    <w:lvl w:ilvl="7" w:tplc="4C0A9310">
      <w:start w:val="1"/>
      <w:numFmt w:val="lowerLetter"/>
      <w:lvlText w:val="%8."/>
      <w:lvlJc w:val="left"/>
      <w:pPr>
        <w:ind w:left="5760" w:hanging="360"/>
      </w:pPr>
    </w:lvl>
    <w:lvl w:ilvl="8" w:tplc="594AE6CA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8B7CCD"/>
    <w:multiLevelType w:val="hybridMultilevel"/>
    <w:tmpl w:val="BEC2B6A4"/>
    <w:lvl w:ilvl="0" w:tplc="32741C3E">
      <w:start w:val="9"/>
      <w:numFmt w:val="decimal"/>
      <w:lvlText w:val="%1."/>
      <w:lvlJc w:val="left"/>
      <w:pPr>
        <w:ind w:left="1069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A7F7387"/>
    <w:multiLevelType w:val="hybridMultilevel"/>
    <w:tmpl w:val="C1F6AB04"/>
    <w:lvl w:ilvl="0" w:tplc="318E93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1E5591"/>
    <w:multiLevelType w:val="hybridMultilevel"/>
    <w:tmpl w:val="972E5CFA"/>
    <w:lvl w:ilvl="0" w:tplc="FFFFFFFF">
      <w:start w:val="1"/>
      <w:numFmt w:val="decimal"/>
      <w:lvlText w:val="7.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F98153E"/>
    <w:multiLevelType w:val="hybridMultilevel"/>
    <w:tmpl w:val="2A9AC5B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620354B1"/>
    <w:multiLevelType w:val="hybridMultilevel"/>
    <w:tmpl w:val="C2A2355A"/>
    <w:lvl w:ilvl="0" w:tplc="881C3544">
      <w:start w:val="5"/>
      <w:numFmt w:val="decimal"/>
      <w:lvlText w:val="7.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>
    <w:nsid w:val="673B0C75"/>
    <w:multiLevelType w:val="hybridMultilevel"/>
    <w:tmpl w:val="387EA7BE"/>
    <w:lvl w:ilvl="0" w:tplc="684C8E7C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D55F5A"/>
    <w:multiLevelType w:val="hybridMultilevel"/>
    <w:tmpl w:val="A858AEAC"/>
    <w:lvl w:ilvl="0" w:tplc="70249F66">
      <w:start w:val="8"/>
      <w:numFmt w:val="decimal"/>
      <w:lvlText w:val="%1."/>
      <w:lvlJc w:val="left"/>
      <w:pPr>
        <w:ind w:left="720" w:hanging="360"/>
      </w:pPr>
    </w:lvl>
    <w:lvl w:ilvl="1" w:tplc="83746BCC">
      <w:start w:val="1"/>
      <w:numFmt w:val="lowerLetter"/>
      <w:lvlText w:val="%2."/>
      <w:lvlJc w:val="left"/>
      <w:pPr>
        <w:ind w:left="1440" w:hanging="360"/>
      </w:pPr>
    </w:lvl>
    <w:lvl w:ilvl="2" w:tplc="1136ADA0">
      <w:start w:val="1"/>
      <w:numFmt w:val="lowerRoman"/>
      <w:lvlText w:val="%3."/>
      <w:lvlJc w:val="right"/>
      <w:pPr>
        <w:ind w:left="2160" w:hanging="180"/>
      </w:pPr>
    </w:lvl>
    <w:lvl w:ilvl="3" w:tplc="4F48F2A6">
      <w:start w:val="1"/>
      <w:numFmt w:val="decimal"/>
      <w:lvlText w:val="%4."/>
      <w:lvlJc w:val="left"/>
      <w:pPr>
        <w:ind w:left="2880" w:hanging="360"/>
      </w:pPr>
    </w:lvl>
    <w:lvl w:ilvl="4" w:tplc="81CE4666">
      <w:start w:val="1"/>
      <w:numFmt w:val="lowerLetter"/>
      <w:lvlText w:val="%5."/>
      <w:lvlJc w:val="left"/>
      <w:pPr>
        <w:ind w:left="3600" w:hanging="360"/>
      </w:pPr>
    </w:lvl>
    <w:lvl w:ilvl="5" w:tplc="046261C2">
      <w:start w:val="1"/>
      <w:numFmt w:val="lowerRoman"/>
      <w:lvlText w:val="%6."/>
      <w:lvlJc w:val="right"/>
      <w:pPr>
        <w:ind w:left="4320" w:hanging="180"/>
      </w:pPr>
    </w:lvl>
    <w:lvl w:ilvl="6" w:tplc="A5FE7B12">
      <w:start w:val="1"/>
      <w:numFmt w:val="decimal"/>
      <w:lvlText w:val="%7."/>
      <w:lvlJc w:val="left"/>
      <w:pPr>
        <w:ind w:left="5040" w:hanging="360"/>
      </w:pPr>
    </w:lvl>
    <w:lvl w:ilvl="7" w:tplc="EFE02100">
      <w:start w:val="1"/>
      <w:numFmt w:val="lowerLetter"/>
      <w:lvlText w:val="%8."/>
      <w:lvlJc w:val="left"/>
      <w:pPr>
        <w:ind w:left="5760" w:hanging="360"/>
      </w:pPr>
    </w:lvl>
    <w:lvl w:ilvl="8" w:tplc="421A6150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A866A3"/>
    <w:multiLevelType w:val="hybridMultilevel"/>
    <w:tmpl w:val="A808D4DA"/>
    <w:lvl w:ilvl="0" w:tplc="385EC2DA">
      <w:start w:val="1"/>
      <w:numFmt w:val="decimal"/>
      <w:lvlText w:val="3.%1."/>
      <w:lvlJc w:val="left"/>
      <w:pPr>
        <w:ind w:left="720" w:hanging="360"/>
      </w:pPr>
    </w:lvl>
    <w:lvl w:ilvl="1" w:tplc="C7F0CA64">
      <w:start w:val="1"/>
      <w:numFmt w:val="lowerLetter"/>
      <w:lvlText w:val="%2."/>
      <w:lvlJc w:val="left"/>
      <w:pPr>
        <w:ind w:left="1440" w:hanging="360"/>
      </w:pPr>
    </w:lvl>
    <w:lvl w:ilvl="2" w:tplc="D3B8C2BE">
      <w:start w:val="1"/>
      <w:numFmt w:val="lowerRoman"/>
      <w:lvlText w:val="%3."/>
      <w:lvlJc w:val="right"/>
      <w:pPr>
        <w:ind w:left="2160" w:hanging="180"/>
      </w:pPr>
    </w:lvl>
    <w:lvl w:ilvl="3" w:tplc="72F0E264">
      <w:start w:val="1"/>
      <w:numFmt w:val="decimal"/>
      <w:lvlText w:val="%4."/>
      <w:lvlJc w:val="left"/>
      <w:pPr>
        <w:ind w:left="2880" w:hanging="360"/>
      </w:pPr>
    </w:lvl>
    <w:lvl w:ilvl="4" w:tplc="96D01EB0">
      <w:start w:val="1"/>
      <w:numFmt w:val="lowerLetter"/>
      <w:lvlText w:val="%5."/>
      <w:lvlJc w:val="left"/>
      <w:pPr>
        <w:ind w:left="3600" w:hanging="360"/>
      </w:pPr>
    </w:lvl>
    <w:lvl w:ilvl="5" w:tplc="C84A31D8">
      <w:start w:val="1"/>
      <w:numFmt w:val="lowerRoman"/>
      <w:lvlText w:val="%6."/>
      <w:lvlJc w:val="right"/>
      <w:pPr>
        <w:ind w:left="4320" w:hanging="180"/>
      </w:pPr>
    </w:lvl>
    <w:lvl w:ilvl="6" w:tplc="93C6A762">
      <w:start w:val="1"/>
      <w:numFmt w:val="decimal"/>
      <w:lvlText w:val="%7."/>
      <w:lvlJc w:val="left"/>
      <w:pPr>
        <w:ind w:left="5040" w:hanging="360"/>
      </w:pPr>
    </w:lvl>
    <w:lvl w:ilvl="7" w:tplc="E69231F8">
      <w:start w:val="1"/>
      <w:numFmt w:val="lowerLetter"/>
      <w:lvlText w:val="%8."/>
      <w:lvlJc w:val="left"/>
      <w:pPr>
        <w:ind w:left="5760" w:hanging="360"/>
      </w:pPr>
    </w:lvl>
    <w:lvl w:ilvl="8" w:tplc="5F78D67E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73075F"/>
    <w:multiLevelType w:val="multilevel"/>
    <w:tmpl w:val="0AB2B306"/>
    <w:lvl w:ilvl="0">
      <w:start w:val="1"/>
      <w:numFmt w:val="decimal"/>
      <w:lvlText w:val="%1)"/>
      <w:lvlJc w:val="left"/>
      <w:pPr>
        <w:ind w:left="100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43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7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2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08" w:hanging="1800"/>
      </w:pPr>
      <w:rPr>
        <w:rFonts w:hint="default"/>
      </w:rPr>
    </w:lvl>
  </w:abstractNum>
  <w:abstractNum w:abstractNumId="28">
    <w:nsid w:val="73001DA6"/>
    <w:multiLevelType w:val="hybridMultilevel"/>
    <w:tmpl w:val="2A543C5E"/>
    <w:lvl w:ilvl="0" w:tplc="3514BC3A">
      <w:start w:val="1"/>
      <w:numFmt w:val="decimal"/>
      <w:lvlText w:val="3.%1."/>
      <w:lvlJc w:val="left"/>
      <w:pPr>
        <w:ind w:left="720" w:hanging="360"/>
      </w:pPr>
    </w:lvl>
    <w:lvl w:ilvl="1" w:tplc="AF560050">
      <w:start w:val="1"/>
      <w:numFmt w:val="lowerLetter"/>
      <w:lvlText w:val="%2."/>
      <w:lvlJc w:val="left"/>
      <w:pPr>
        <w:ind w:left="1440" w:hanging="360"/>
      </w:pPr>
    </w:lvl>
    <w:lvl w:ilvl="2" w:tplc="6B30A4E2">
      <w:start w:val="1"/>
      <w:numFmt w:val="lowerRoman"/>
      <w:lvlText w:val="%3."/>
      <w:lvlJc w:val="right"/>
      <w:pPr>
        <w:ind w:left="2160" w:hanging="180"/>
      </w:pPr>
    </w:lvl>
    <w:lvl w:ilvl="3" w:tplc="11ECFDEC">
      <w:start w:val="1"/>
      <w:numFmt w:val="decimal"/>
      <w:lvlText w:val="%4."/>
      <w:lvlJc w:val="left"/>
      <w:pPr>
        <w:ind w:left="2880" w:hanging="360"/>
      </w:pPr>
    </w:lvl>
    <w:lvl w:ilvl="4" w:tplc="0876E32C">
      <w:start w:val="1"/>
      <w:numFmt w:val="lowerLetter"/>
      <w:lvlText w:val="%5."/>
      <w:lvlJc w:val="left"/>
      <w:pPr>
        <w:ind w:left="3600" w:hanging="360"/>
      </w:pPr>
    </w:lvl>
    <w:lvl w:ilvl="5" w:tplc="C1C427A2">
      <w:start w:val="1"/>
      <w:numFmt w:val="lowerRoman"/>
      <w:lvlText w:val="%6."/>
      <w:lvlJc w:val="right"/>
      <w:pPr>
        <w:ind w:left="4320" w:hanging="180"/>
      </w:pPr>
    </w:lvl>
    <w:lvl w:ilvl="6" w:tplc="C9B00316">
      <w:start w:val="1"/>
      <w:numFmt w:val="decimal"/>
      <w:lvlText w:val="%7."/>
      <w:lvlJc w:val="left"/>
      <w:pPr>
        <w:ind w:left="5040" w:hanging="360"/>
      </w:pPr>
    </w:lvl>
    <w:lvl w:ilvl="7" w:tplc="C33EACB4">
      <w:start w:val="1"/>
      <w:numFmt w:val="lowerLetter"/>
      <w:lvlText w:val="%8."/>
      <w:lvlJc w:val="left"/>
      <w:pPr>
        <w:ind w:left="5760" w:hanging="360"/>
      </w:pPr>
    </w:lvl>
    <w:lvl w:ilvl="8" w:tplc="EB1AD1D2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B82C2C"/>
    <w:multiLevelType w:val="multilevel"/>
    <w:tmpl w:val="C3F88DCA"/>
    <w:lvl w:ilvl="0">
      <w:start w:val="1"/>
      <w:numFmt w:val="decimal"/>
      <w:lvlText w:val="7.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6"/>
  </w:num>
  <w:num w:numId="3">
    <w:abstractNumId w:val="12"/>
  </w:num>
  <w:num w:numId="4">
    <w:abstractNumId w:val="1"/>
  </w:num>
  <w:num w:numId="5">
    <w:abstractNumId w:val="4"/>
  </w:num>
  <w:num w:numId="6">
    <w:abstractNumId w:val="18"/>
  </w:num>
  <w:num w:numId="7">
    <w:abstractNumId w:val="9"/>
  </w:num>
  <w:num w:numId="8">
    <w:abstractNumId w:val="26"/>
  </w:num>
  <w:num w:numId="9">
    <w:abstractNumId w:val="5"/>
  </w:num>
  <w:num w:numId="10">
    <w:abstractNumId w:val="7"/>
  </w:num>
  <w:num w:numId="11">
    <w:abstractNumId w:val="0"/>
  </w:num>
  <w:num w:numId="12">
    <w:abstractNumId w:val="13"/>
  </w:num>
  <w:num w:numId="13">
    <w:abstractNumId w:val="28"/>
  </w:num>
  <w:num w:numId="14">
    <w:abstractNumId w:val="29"/>
  </w:num>
  <w:num w:numId="15">
    <w:abstractNumId w:val="22"/>
  </w:num>
  <w:num w:numId="16">
    <w:abstractNumId w:val="27"/>
  </w:num>
  <w:num w:numId="17">
    <w:abstractNumId w:val="17"/>
  </w:num>
  <w:num w:numId="18">
    <w:abstractNumId w:val="14"/>
  </w:num>
  <w:num w:numId="19">
    <w:abstractNumId w:val="6"/>
  </w:num>
  <w:num w:numId="20">
    <w:abstractNumId w:val="24"/>
  </w:num>
  <w:num w:numId="21">
    <w:abstractNumId w:val="10"/>
  </w:num>
  <w:num w:numId="22">
    <w:abstractNumId w:val="21"/>
  </w:num>
  <w:num w:numId="23">
    <w:abstractNumId w:val="23"/>
  </w:num>
  <w:num w:numId="24">
    <w:abstractNumId w:val="3"/>
  </w:num>
  <w:num w:numId="25">
    <w:abstractNumId w:val="11"/>
  </w:num>
  <w:num w:numId="26">
    <w:abstractNumId w:val="15"/>
  </w:num>
  <w:num w:numId="27">
    <w:abstractNumId w:val="8"/>
  </w:num>
  <w:num w:numId="28">
    <w:abstractNumId w:val="2"/>
  </w:num>
  <w:num w:numId="29">
    <w:abstractNumId w:val="20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BE7"/>
    <w:rsid w:val="000016C0"/>
    <w:rsid w:val="00012288"/>
    <w:rsid w:val="000133D9"/>
    <w:rsid w:val="00013F3E"/>
    <w:rsid w:val="00030992"/>
    <w:rsid w:val="0003548F"/>
    <w:rsid w:val="000454F1"/>
    <w:rsid w:val="000475CF"/>
    <w:rsid w:val="00047DC9"/>
    <w:rsid w:val="00070670"/>
    <w:rsid w:val="00083C7C"/>
    <w:rsid w:val="00090AE0"/>
    <w:rsid w:val="00097551"/>
    <w:rsid w:val="000C1F4E"/>
    <w:rsid w:val="000C6B14"/>
    <w:rsid w:val="000D4D9B"/>
    <w:rsid w:val="000D5589"/>
    <w:rsid w:val="000F2506"/>
    <w:rsid w:val="000F65C5"/>
    <w:rsid w:val="00100E34"/>
    <w:rsid w:val="001043CE"/>
    <w:rsid w:val="001112C3"/>
    <w:rsid w:val="00111E9D"/>
    <w:rsid w:val="001123E4"/>
    <w:rsid w:val="00115984"/>
    <w:rsid w:val="00125283"/>
    <w:rsid w:val="001266A7"/>
    <w:rsid w:val="00127262"/>
    <w:rsid w:val="00131328"/>
    <w:rsid w:val="00135770"/>
    <w:rsid w:val="0014330E"/>
    <w:rsid w:val="0015042E"/>
    <w:rsid w:val="001518DF"/>
    <w:rsid w:val="001600C9"/>
    <w:rsid w:val="00163612"/>
    <w:rsid w:val="001705BE"/>
    <w:rsid w:val="00181731"/>
    <w:rsid w:val="00194DB7"/>
    <w:rsid w:val="001A1529"/>
    <w:rsid w:val="001B66B0"/>
    <w:rsid w:val="001C4D0D"/>
    <w:rsid w:val="001E2F07"/>
    <w:rsid w:val="001E6EAE"/>
    <w:rsid w:val="001F5D2E"/>
    <w:rsid w:val="002054E3"/>
    <w:rsid w:val="002077E9"/>
    <w:rsid w:val="00233580"/>
    <w:rsid w:val="002341E0"/>
    <w:rsid w:val="00244CE9"/>
    <w:rsid w:val="00255C72"/>
    <w:rsid w:val="0026511E"/>
    <w:rsid w:val="00266793"/>
    <w:rsid w:val="002B0FBB"/>
    <w:rsid w:val="002C07A2"/>
    <w:rsid w:val="002C38F3"/>
    <w:rsid w:val="002D63BC"/>
    <w:rsid w:val="002D6D27"/>
    <w:rsid w:val="002D763D"/>
    <w:rsid w:val="002E3679"/>
    <w:rsid w:val="002E53F6"/>
    <w:rsid w:val="00303104"/>
    <w:rsid w:val="003175CA"/>
    <w:rsid w:val="0033507D"/>
    <w:rsid w:val="00337A99"/>
    <w:rsid w:val="00337BFE"/>
    <w:rsid w:val="00337CFC"/>
    <w:rsid w:val="00341195"/>
    <w:rsid w:val="0037793A"/>
    <w:rsid w:val="00382885"/>
    <w:rsid w:val="00383D57"/>
    <w:rsid w:val="00393AFF"/>
    <w:rsid w:val="00395E1D"/>
    <w:rsid w:val="003B3D50"/>
    <w:rsid w:val="003C59B7"/>
    <w:rsid w:val="003D1BE7"/>
    <w:rsid w:val="003D297F"/>
    <w:rsid w:val="003E7454"/>
    <w:rsid w:val="003F414C"/>
    <w:rsid w:val="00410A70"/>
    <w:rsid w:val="00413C7F"/>
    <w:rsid w:val="004476FA"/>
    <w:rsid w:val="00452B99"/>
    <w:rsid w:val="00457846"/>
    <w:rsid w:val="00467186"/>
    <w:rsid w:val="00491F9D"/>
    <w:rsid w:val="0049695B"/>
    <w:rsid w:val="004B0488"/>
    <w:rsid w:val="004B2BD9"/>
    <w:rsid w:val="004B42E5"/>
    <w:rsid w:val="004D47EF"/>
    <w:rsid w:val="004E3EDC"/>
    <w:rsid w:val="004E4B60"/>
    <w:rsid w:val="004E5B1C"/>
    <w:rsid w:val="004F5F36"/>
    <w:rsid w:val="005128AB"/>
    <w:rsid w:val="0051481F"/>
    <w:rsid w:val="00517D87"/>
    <w:rsid w:val="005417D5"/>
    <w:rsid w:val="00550F9B"/>
    <w:rsid w:val="0058630C"/>
    <w:rsid w:val="005969B4"/>
    <w:rsid w:val="005A0250"/>
    <w:rsid w:val="005A295E"/>
    <w:rsid w:val="005B2982"/>
    <w:rsid w:val="005B32B0"/>
    <w:rsid w:val="005B6B85"/>
    <w:rsid w:val="005B787A"/>
    <w:rsid w:val="005C1267"/>
    <w:rsid w:val="005D2E49"/>
    <w:rsid w:val="005D3052"/>
    <w:rsid w:val="005D3B5D"/>
    <w:rsid w:val="005E0BB5"/>
    <w:rsid w:val="00602620"/>
    <w:rsid w:val="00602E5D"/>
    <w:rsid w:val="006071AE"/>
    <w:rsid w:val="006177D4"/>
    <w:rsid w:val="00621ADA"/>
    <w:rsid w:val="00623DC2"/>
    <w:rsid w:val="006336A3"/>
    <w:rsid w:val="00634DB0"/>
    <w:rsid w:val="00644204"/>
    <w:rsid w:val="006664B8"/>
    <w:rsid w:val="00672550"/>
    <w:rsid w:val="00676FB1"/>
    <w:rsid w:val="00687CA3"/>
    <w:rsid w:val="0069567A"/>
    <w:rsid w:val="006A20E4"/>
    <w:rsid w:val="006C6663"/>
    <w:rsid w:val="006D30FE"/>
    <w:rsid w:val="006D7AD0"/>
    <w:rsid w:val="006E36D6"/>
    <w:rsid w:val="00707D05"/>
    <w:rsid w:val="00711F09"/>
    <w:rsid w:val="00714184"/>
    <w:rsid w:val="007160B3"/>
    <w:rsid w:val="00750F90"/>
    <w:rsid w:val="00775848"/>
    <w:rsid w:val="00777151"/>
    <w:rsid w:val="00784260"/>
    <w:rsid w:val="00792E5A"/>
    <w:rsid w:val="007C4DE8"/>
    <w:rsid w:val="007E3D67"/>
    <w:rsid w:val="007F3AEE"/>
    <w:rsid w:val="007F3E07"/>
    <w:rsid w:val="00800B41"/>
    <w:rsid w:val="00811313"/>
    <w:rsid w:val="00827EF2"/>
    <w:rsid w:val="00850102"/>
    <w:rsid w:val="008544AD"/>
    <w:rsid w:val="00873763"/>
    <w:rsid w:val="0088110E"/>
    <w:rsid w:val="00886D30"/>
    <w:rsid w:val="00894B75"/>
    <w:rsid w:val="008A2A65"/>
    <w:rsid w:val="008B4712"/>
    <w:rsid w:val="008B79D7"/>
    <w:rsid w:val="008C1406"/>
    <w:rsid w:val="008D0836"/>
    <w:rsid w:val="008D752E"/>
    <w:rsid w:val="008E3B0F"/>
    <w:rsid w:val="008E5CF6"/>
    <w:rsid w:val="008F46B0"/>
    <w:rsid w:val="008F4D9B"/>
    <w:rsid w:val="009021CD"/>
    <w:rsid w:val="009045DD"/>
    <w:rsid w:val="00907B2E"/>
    <w:rsid w:val="009100D2"/>
    <w:rsid w:val="00935AE5"/>
    <w:rsid w:val="00942444"/>
    <w:rsid w:val="00954E12"/>
    <w:rsid w:val="00972ADC"/>
    <w:rsid w:val="00974871"/>
    <w:rsid w:val="00984372"/>
    <w:rsid w:val="00985515"/>
    <w:rsid w:val="00986BBE"/>
    <w:rsid w:val="00996E0A"/>
    <w:rsid w:val="009B51C0"/>
    <w:rsid w:val="009C3BDC"/>
    <w:rsid w:val="009C5048"/>
    <w:rsid w:val="009D0659"/>
    <w:rsid w:val="009D2699"/>
    <w:rsid w:val="009D3CD7"/>
    <w:rsid w:val="009F4508"/>
    <w:rsid w:val="00A1714A"/>
    <w:rsid w:val="00A22E69"/>
    <w:rsid w:val="00A23EE9"/>
    <w:rsid w:val="00A30C6F"/>
    <w:rsid w:val="00A35D45"/>
    <w:rsid w:val="00A452C5"/>
    <w:rsid w:val="00A464A7"/>
    <w:rsid w:val="00A560EE"/>
    <w:rsid w:val="00A601F4"/>
    <w:rsid w:val="00A93896"/>
    <w:rsid w:val="00AC379D"/>
    <w:rsid w:val="00AE0F79"/>
    <w:rsid w:val="00AE16E0"/>
    <w:rsid w:val="00AE25F8"/>
    <w:rsid w:val="00B04D60"/>
    <w:rsid w:val="00B069D1"/>
    <w:rsid w:val="00B15CA4"/>
    <w:rsid w:val="00B17A69"/>
    <w:rsid w:val="00B31838"/>
    <w:rsid w:val="00B347BB"/>
    <w:rsid w:val="00B56934"/>
    <w:rsid w:val="00B67D60"/>
    <w:rsid w:val="00B70BC1"/>
    <w:rsid w:val="00B86439"/>
    <w:rsid w:val="00B93FF9"/>
    <w:rsid w:val="00B949C5"/>
    <w:rsid w:val="00BA3A76"/>
    <w:rsid w:val="00BA6A79"/>
    <w:rsid w:val="00BB4425"/>
    <w:rsid w:val="00BB647E"/>
    <w:rsid w:val="00BD45C7"/>
    <w:rsid w:val="00BE2136"/>
    <w:rsid w:val="00BE6AA7"/>
    <w:rsid w:val="00BF32B0"/>
    <w:rsid w:val="00C25643"/>
    <w:rsid w:val="00C41BB6"/>
    <w:rsid w:val="00C47F6D"/>
    <w:rsid w:val="00C56C09"/>
    <w:rsid w:val="00C717FB"/>
    <w:rsid w:val="00C7223A"/>
    <w:rsid w:val="00C74BE3"/>
    <w:rsid w:val="00C85DC5"/>
    <w:rsid w:val="00C87DDD"/>
    <w:rsid w:val="00C908CC"/>
    <w:rsid w:val="00CA1C3A"/>
    <w:rsid w:val="00CB5D43"/>
    <w:rsid w:val="00CC09C6"/>
    <w:rsid w:val="00CC4B78"/>
    <w:rsid w:val="00CD2136"/>
    <w:rsid w:val="00CE111D"/>
    <w:rsid w:val="00CE19D5"/>
    <w:rsid w:val="00CE2C4F"/>
    <w:rsid w:val="00CE4399"/>
    <w:rsid w:val="00CE58B9"/>
    <w:rsid w:val="00CF18C8"/>
    <w:rsid w:val="00D053C4"/>
    <w:rsid w:val="00D11CFD"/>
    <w:rsid w:val="00D3318B"/>
    <w:rsid w:val="00D3589E"/>
    <w:rsid w:val="00D53834"/>
    <w:rsid w:val="00D62278"/>
    <w:rsid w:val="00D632A1"/>
    <w:rsid w:val="00D73A2F"/>
    <w:rsid w:val="00D81E35"/>
    <w:rsid w:val="00D94513"/>
    <w:rsid w:val="00DD39DA"/>
    <w:rsid w:val="00DD3A4C"/>
    <w:rsid w:val="00DE5ED7"/>
    <w:rsid w:val="00E04918"/>
    <w:rsid w:val="00E2493E"/>
    <w:rsid w:val="00E271FE"/>
    <w:rsid w:val="00E4195C"/>
    <w:rsid w:val="00E52B0D"/>
    <w:rsid w:val="00E57B60"/>
    <w:rsid w:val="00E63620"/>
    <w:rsid w:val="00E715F8"/>
    <w:rsid w:val="00E725CA"/>
    <w:rsid w:val="00E7689D"/>
    <w:rsid w:val="00E86730"/>
    <w:rsid w:val="00EA1A32"/>
    <w:rsid w:val="00EA6E26"/>
    <w:rsid w:val="00EC01BC"/>
    <w:rsid w:val="00ED2445"/>
    <w:rsid w:val="00EE1D6A"/>
    <w:rsid w:val="00EE4C76"/>
    <w:rsid w:val="00EF0E61"/>
    <w:rsid w:val="00EF5EE8"/>
    <w:rsid w:val="00F00A4B"/>
    <w:rsid w:val="00F01CF8"/>
    <w:rsid w:val="00F20690"/>
    <w:rsid w:val="00F31378"/>
    <w:rsid w:val="00F3592D"/>
    <w:rsid w:val="00F373F0"/>
    <w:rsid w:val="00F42EF0"/>
    <w:rsid w:val="00F45851"/>
    <w:rsid w:val="00F563DF"/>
    <w:rsid w:val="00F71CFC"/>
    <w:rsid w:val="00F86B94"/>
    <w:rsid w:val="00FA6B3E"/>
    <w:rsid w:val="00FC7E6D"/>
    <w:rsid w:val="00FD1540"/>
    <w:rsid w:val="00FF278D"/>
    <w:rsid w:val="3AEAAE39"/>
    <w:rsid w:val="462D0DA8"/>
    <w:rsid w:val="6880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1A1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F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5B6B85"/>
    <w:rPr>
      <w:rFonts w:ascii="Arial" w:eastAsia="Arial" w:hAnsi="Arial" w:cs="Tahoma"/>
      <w:szCs w:val="24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AE0F79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BE7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827EF2"/>
    <w:pPr>
      <w:keepNext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827EF2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827EF2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F7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7EF2"/>
    <w:rPr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827EF2"/>
    <w:rPr>
      <w:rFonts w:ascii="Arial" w:hAnsi="Arial" w:cs="Arial"/>
      <w:b/>
      <w:bCs/>
      <w:i/>
      <w:iCs/>
      <w:sz w:val="24"/>
      <w:szCs w:val="28"/>
    </w:rPr>
  </w:style>
  <w:style w:type="character" w:customStyle="1" w:styleId="40">
    <w:name w:val="Заголовок 4 Знак"/>
    <w:basedOn w:val="a0"/>
    <w:link w:val="4"/>
    <w:rsid w:val="00827EF2"/>
    <w:rPr>
      <w:b/>
      <w:bCs/>
      <w:sz w:val="24"/>
      <w:szCs w:val="28"/>
    </w:rPr>
  </w:style>
  <w:style w:type="paragraph" w:styleId="a3">
    <w:name w:val="Title"/>
    <w:basedOn w:val="a"/>
    <w:link w:val="a4"/>
    <w:qFormat/>
    <w:rsid w:val="00827EF2"/>
    <w:pPr>
      <w:jc w:val="center"/>
    </w:pPr>
    <w:rPr>
      <w:b/>
      <w:bCs/>
    </w:rPr>
  </w:style>
  <w:style w:type="character" w:customStyle="1" w:styleId="a4">
    <w:name w:val="Название Знак"/>
    <w:link w:val="a3"/>
    <w:rsid w:val="00827EF2"/>
    <w:rPr>
      <w:b/>
      <w:bCs/>
      <w:sz w:val="24"/>
      <w:szCs w:val="24"/>
    </w:rPr>
  </w:style>
  <w:style w:type="paragraph" w:styleId="a5">
    <w:name w:val="No Spacing"/>
    <w:qFormat/>
    <w:rsid w:val="00827EF2"/>
    <w:rPr>
      <w:sz w:val="28"/>
      <w:szCs w:val="24"/>
    </w:rPr>
  </w:style>
  <w:style w:type="paragraph" w:styleId="a6">
    <w:name w:val="List Paragraph"/>
    <w:basedOn w:val="a"/>
    <w:uiPriority w:val="34"/>
    <w:qFormat/>
    <w:rsid w:val="00827EF2"/>
    <w:pPr>
      <w:ind w:left="708"/>
    </w:pPr>
  </w:style>
  <w:style w:type="paragraph" w:styleId="a7">
    <w:name w:val="Plain Text"/>
    <w:basedOn w:val="a"/>
    <w:link w:val="a8"/>
    <w:rsid w:val="003D1BE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8">
    <w:name w:val="Текст Знак"/>
    <w:basedOn w:val="a0"/>
    <w:link w:val="a7"/>
    <w:rsid w:val="003D1BE7"/>
    <w:rPr>
      <w:rFonts w:ascii="Courier New" w:hAnsi="Courier New"/>
      <w:lang w:eastAsia="ru-RU"/>
    </w:rPr>
  </w:style>
  <w:style w:type="table" w:styleId="a9">
    <w:name w:val="Table Grid"/>
    <w:basedOn w:val="a1"/>
    <w:rsid w:val="003D1B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D2136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styleId="aa">
    <w:name w:val="footnote text"/>
    <w:basedOn w:val="a"/>
    <w:link w:val="ab"/>
    <w:uiPriority w:val="99"/>
    <w:semiHidden/>
    <w:unhideWhenUsed/>
    <w:rsid w:val="00AE16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semiHidden/>
    <w:rsid w:val="00AE16E0"/>
    <w:rPr>
      <w:lang w:eastAsia="ru-RU"/>
    </w:rPr>
  </w:style>
  <w:style w:type="character" w:styleId="ac">
    <w:name w:val="footnote reference"/>
    <w:basedOn w:val="a0"/>
    <w:uiPriority w:val="99"/>
    <w:semiHidden/>
    <w:unhideWhenUsed/>
    <w:rsid w:val="00AE16E0"/>
    <w:rPr>
      <w:vertAlign w:val="superscript"/>
    </w:rPr>
  </w:style>
  <w:style w:type="character" w:styleId="ad">
    <w:name w:val="annotation reference"/>
    <w:basedOn w:val="a0"/>
    <w:uiPriority w:val="99"/>
    <w:semiHidden/>
    <w:unhideWhenUsed/>
    <w:rsid w:val="00083C7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083C7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083C7C"/>
    <w:rPr>
      <w:rFonts w:asciiTheme="minorHAnsi" w:eastAsiaTheme="minorHAnsi" w:hAnsiTheme="minorHAnsi" w:cstheme="minorBidi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83C7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083C7C"/>
    <w:rPr>
      <w:rFonts w:asciiTheme="minorHAnsi" w:eastAsiaTheme="minorHAnsi" w:hAnsiTheme="minorHAnsi" w:cstheme="minorBidi"/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083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83C7C"/>
    <w:rPr>
      <w:rFonts w:ascii="Tahoma" w:eastAsiaTheme="minorHAnsi" w:hAnsi="Tahoma" w:cs="Tahoma"/>
      <w:sz w:val="16"/>
      <w:szCs w:val="16"/>
    </w:rPr>
  </w:style>
  <w:style w:type="paragraph" w:styleId="af4">
    <w:name w:val="Revision"/>
    <w:hidden/>
    <w:uiPriority w:val="99"/>
    <w:semiHidden/>
    <w:rsid w:val="00083C7C"/>
    <w:rPr>
      <w:rFonts w:asciiTheme="minorHAnsi" w:eastAsiaTheme="minorHAnsi" w:hAnsiTheme="minorHAnsi" w:cstheme="minorBidi"/>
      <w:sz w:val="22"/>
      <w:szCs w:val="22"/>
    </w:rPr>
  </w:style>
  <w:style w:type="paragraph" w:styleId="af5">
    <w:name w:val="header"/>
    <w:basedOn w:val="a"/>
    <w:link w:val="af6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styleId="af7">
    <w:name w:val="footer"/>
    <w:basedOn w:val="a"/>
    <w:link w:val="af8"/>
    <w:uiPriority w:val="99"/>
    <w:unhideWhenUsed/>
    <w:rsid w:val="00986B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986BBE"/>
    <w:rPr>
      <w:rFonts w:asciiTheme="minorHAnsi" w:eastAsiaTheme="minorHAnsi" w:hAnsiTheme="minorHAnsi" w:cstheme="minorBidi"/>
      <w:sz w:val="22"/>
      <w:szCs w:val="22"/>
    </w:rPr>
  </w:style>
  <w:style w:type="paragraph" w:customStyle="1" w:styleId="ConsPlusNonformat">
    <w:name w:val="ConsPlusNonformat"/>
    <w:next w:val="a"/>
    <w:rsid w:val="00986BBE"/>
    <w:pPr>
      <w:widowControl w:val="0"/>
      <w:suppressAutoHyphens/>
      <w:autoSpaceDE w:val="0"/>
    </w:pPr>
    <w:rPr>
      <w:rFonts w:ascii="Courier New" w:eastAsia="Courier New" w:hAnsi="Courier New"/>
    </w:rPr>
  </w:style>
  <w:style w:type="paragraph" w:customStyle="1" w:styleId="ConsPlusTitle">
    <w:name w:val="ConsPlusTitle"/>
    <w:next w:val="a"/>
    <w:rsid w:val="00986BBE"/>
    <w:pPr>
      <w:widowControl w:val="0"/>
      <w:suppressAutoHyphens/>
      <w:autoSpaceDE w:val="0"/>
    </w:pPr>
    <w:rPr>
      <w:rFonts w:ascii="Arial" w:eastAsia="Arial" w:hAnsi="Arial"/>
      <w:b/>
      <w:bCs/>
    </w:rPr>
  </w:style>
  <w:style w:type="character" w:styleId="af9">
    <w:name w:val="Hyperlink"/>
    <w:basedOn w:val="a0"/>
    <w:uiPriority w:val="99"/>
    <w:semiHidden/>
    <w:unhideWhenUsed/>
    <w:rsid w:val="000016C0"/>
    <w:rPr>
      <w:color w:val="0000FF"/>
      <w:u w:val="single"/>
    </w:rPr>
  </w:style>
  <w:style w:type="character" w:customStyle="1" w:styleId="ConsPlusNormal0">
    <w:name w:val="ConsPlusNormal Знак"/>
    <w:link w:val="ConsPlusNormal"/>
    <w:rsid w:val="005B6B85"/>
    <w:rPr>
      <w:rFonts w:ascii="Arial" w:eastAsia="Arial" w:hAnsi="Arial" w:cs="Tahoma"/>
      <w:szCs w:val="24"/>
      <w:lang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AE0F79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F5158-AD04-48D7-B33B-58754FF3E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Валентиновна Мурзина</dc:creator>
  <cp:lastModifiedBy>Мария Сергеевна Пасторина</cp:lastModifiedBy>
  <cp:revision>3</cp:revision>
  <cp:lastPrinted>2022-06-16T08:11:00Z</cp:lastPrinted>
  <dcterms:created xsi:type="dcterms:W3CDTF">2022-10-04T11:23:00Z</dcterms:created>
  <dcterms:modified xsi:type="dcterms:W3CDTF">2022-10-04T11:35:00Z</dcterms:modified>
</cp:coreProperties>
</file>